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43" w:rsidRPr="00053021" w:rsidRDefault="002A168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19100" cy="419100"/>
            <wp:effectExtent l="19050" t="0" r="0" b="0"/>
            <wp:wrapTight wrapText="bothSides">
              <wp:wrapPolygon edited="0">
                <wp:start x="-982" y="0"/>
                <wp:lineTo x="-982" y="20618"/>
                <wp:lineTo x="21600" y="20618"/>
                <wp:lineTo x="21600" y="0"/>
                <wp:lineTo x="-98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C25">
        <w:rPr>
          <w:b/>
        </w:rPr>
        <w:t xml:space="preserve">    </w:t>
      </w:r>
      <w:r w:rsidR="00053021" w:rsidRPr="00053021">
        <w:rPr>
          <w:b/>
        </w:rPr>
        <w:t>TRIVIS Střední škola veřejnoprávní Prostějov, s.r.o.</w:t>
      </w:r>
    </w:p>
    <w:p w:rsidR="00AE0C43" w:rsidRDefault="00AE0C43"/>
    <w:p w:rsidR="00AE0C43" w:rsidRPr="00B035E5" w:rsidRDefault="00BB2988" w:rsidP="00AE0C43">
      <w:pPr>
        <w:rPr>
          <w:sz w:val="22"/>
          <w:szCs w:val="22"/>
        </w:rPr>
      </w:pPr>
      <w:r w:rsidRPr="00B035E5">
        <w:rPr>
          <w:sz w:val="22"/>
          <w:szCs w:val="22"/>
          <w:u w:val="single"/>
        </w:rPr>
        <w:t>SEZNAM SKRIPT</w:t>
      </w:r>
      <w:r w:rsidR="00B172CD" w:rsidRPr="00B035E5">
        <w:rPr>
          <w:sz w:val="22"/>
          <w:szCs w:val="22"/>
          <w:u w:val="single"/>
        </w:rPr>
        <w:t xml:space="preserve"> a </w:t>
      </w:r>
      <w:r w:rsidR="00D07572">
        <w:rPr>
          <w:sz w:val="22"/>
          <w:szCs w:val="22"/>
          <w:u w:val="single"/>
        </w:rPr>
        <w:t>UČEBNIC pro školní rok</w:t>
      </w:r>
      <w:r w:rsidR="000D206B">
        <w:rPr>
          <w:sz w:val="22"/>
          <w:szCs w:val="22"/>
          <w:u w:val="single"/>
        </w:rPr>
        <w:t xml:space="preserve">    2023</w:t>
      </w:r>
      <w:r w:rsidR="00E95212" w:rsidRPr="00B035E5">
        <w:rPr>
          <w:sz w:val="22"/>
          <w:szCs w:val="22"/>
          <w:u w:val="single"/>
        </w:rPr>
        <w:t>/20</w:t>
      </w:r>
      <w:r w:rsidR="00A42EE8">
        <w:rPr>
          <w:sz w:val="22"/>
          <w:szCs w:val="22"/>
          <w:u w:val="single"/>
        </w:rPr>
        <w:t>2</w:t>
      </w:r>
      <w:r w:rsidR="000D206B">
        <w:rPr>
          <w:sz w:val="22"/>
          <w:szCs w:val="22"/>
          <w:u w:val="single"/>
        </w:rPr>
        <w:t>4</w:t>
      </w:r>
    </w:p>
    <w:p w:rsidR="00AE0C43" w:rsidRDefault="00AE0C43"/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3034"/>
      </w:tblGrid>
      <w:tr w:rsidR="00BB2988" w:rsidRPr="009B69D6" w:rsidTr="002934FA">
        <w:trPr>
          <w:trHeight w:val="225"/>
        </w:trPr>
        <w:tc>
          <w:tcPr>
            <w:tcW w:w="7196" w:type="dxa"/>
            <w:shd w:val="clear" w:color="auto" w:fill="D9D9D9"/>
          </w:tcPr>
          <w:p w:rsidR="00BB2988" w:rsidRPr="00EA50CF" w:rsidRDefault="00BB2988" w:rsidP="00B74D8A">
            <w:pPr>
              <w:numPr>
                <w:ilvl w:val="0"/>
                <w:numId w:val="1"/>
              </w:numPr>
              <w:rPr>
                <w:b/>
              </w:rPr>
            </w:pPr>
            <w:r w:rsidRPr="00EA50CF">
              <w:rPr>
                <w:b/>
              </w:rPr>
              <w:t>ročník denního studia</w:t>
            </w:r>
          </w:p>
        </w:tc>
        <w:tc>
          <w:tcPr>
            <w:tcW w:w="3034" w:type="dxa"/>
            <w:shd w:val="clear" w:color="auto" w:fill="D9D9D9"/>
          </w:tcPr>
          <w:p w:rsidR="00BB2988" w:rsidRPr="009B69D6" w:rsidRDefault="00BB2988" w:rsidP="00B74D8A">
            <w:pPr>
              <w:rPr>
                <w:sz w:val="20"/>
                <w:szCs w:val="20"/>
              </w:rPr>
            </w:pPr>
          </w:p>
        </w:tc>
      </w:tr>
      <w:tr w:rsidR="002F2693" w:rsidRPr="0000288B" w:rsidTr="00AA3ACD">
        <w:trPr>
          <w:trHeight w:val="1021"/>
        </w:trPr>
        <w:tc>
          <w:tcPr>
            <w:tcW w:w="7196" w:type="dxa"/>
          </w:tcPr>
          <w:p w:rsidR="002F2693" w:rsidRPr="006D0B1A" w:rsidRDefault="00C212DC" w:rsidP="002F269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Komunikace v českém jazyce pro střední školy</w:t>
            </w:r>
          </w:p>
          <w:p w:rsidR="002F2693" w:rsidRPr="00914A90" w:rsidRDefault="00C212DC" w:rsidP="002F2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Učebnice</w:t>
            </w:r>
          </w:p>
          <w:p w:rsidR="002F2693" w:rsidRPr="00914A90" w:rsidRDefault="002F2693" w:rsidP="002F2693">
            <w:pPr>
              <w:rPr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 xml:space="preserve">Didaktis </w:t>
            </w:r>
            <w:r w:rsidR="00C212DC" w:rsidRPr="00914A90">
              <w:rPr>
                <w:sz w:val="20"/>
                <w:szCs w:val="20"/>
              </w:rPr>
              <w:t>201</w:t>
            </w:r>
            <w:r w:rsidR="00C212DC">
              <w:rPr>
                <w:sz w:val="20"/>
                <w:szCs w:val="20"/>
              </w:rPr>
              <w:t>3</w:t>
            </w:r>
            <w:r w:rsidR="00C212DC" w:rsidRPr="00914A90">
              <w:rPr>
                <w:sz w:val="20"/>
                <w:szCs w:val="20"/>
              </w:rPr>
              <w:t xml:space="preserve">, </w:t>
            </w:r>
            <w:r w:rsidR="00C212DC">
              <w:rPr>
                <w:sz w:val="20"/>
                <w:szCs w:val="20"/>
              </w:rPr>
              <w:t>1.</w:t>
            </w:r>
            <w:r w:rsidR="00C212DC" w:rsidRPr="00914A90">
              <w:rPr>
                <w:sz w:val="20"/>
                <w:szCs w:val="20"/>
              </w:rPr>
              <w:t xml:space="preserve"> vydání</w:t>
            </w:r>
          </w:p>
          <w:p w:rsidR="002F2693" w:rsidRPr="00914A90" w:rsidRDefault="002F2693" w:rsidP="00C212DC">
            <w:pPr>
              <w:rPr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 xml:space="preserve"> ISBN 978-80-7358-2</w:t>
            </w:r>
            <w:r w:rsidR="00C212DC">
              <w:rPr>
                <w:sz w:val="20"/>
                <w:szCs w:val="20"/>
              </w:rPr>
              <w:t>28</w:t>
            </w:r>
            <w:r w:rsidRPr="00914A90">
              <w:rPr>
                <w:sz w:val="20"/>
                <w:szCs w:val="20"/>
              </w:rPr>
              <w:t>-</w:t>
            </w:r>
            <w:r w:rsidR="00C212DC">
              <w:rPr>
                <w:sz w:val="20"/>
                <w:szCs w:val="20"/>
              </w:rPr>
              <w:t>9</w:t>
            </w:r>
            <w:r w:rsidRPr="00914A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4" w:type="dxa"/>
            <w:vMerge w:val="restart"/>
          </w:tcPr>
          <w:p w:rsidR="002F2693" w:rsidRPr="00914A90" w:rsidRDefault="002F2693" w:rsidP="002F2693">
            <w:pPr>
              <w:rPr>
                <w:rStyle w:val="Nzevknihy"/>
                <w:b w:val="0"/>
                <w:sz w:val="20"/>
                <w:szCs w:val="20"/>
              </w:rPr>
            </w:pPr>
            <w:r w:rsidRPr="00914A90">
              <w:rPr>
                <w:rStyle w:val="Nzevknihy"/>
                <w:b w:val="0"/>
                <w:sz w:val="20"/>
                <w:szCs w:val="20"/>
              </w:rPr>
              <w:t>učebnice používané průřezově během celého studia v 1. - 4. ročníku</w:t>
            </w:r>
          </w:p>
          <w:p w:rsidR="002F2693" w:rsidRPr="00914A90" w:rsidRDefault="002F2693" w:rsidP="002F2693">
            <w:pPr>
              <w:rPr>
                <w:sz w:val="20"/>
                <w:szCs w:val="20"/>
              </w:rPr>
            </w:pPr>
            <w:r w:rsidRPr="00914A90">
              <w:rPr>
                <w:rStyle w:val="Nzevknihy"/>
                <w:b w:val="0"/>
                <w:sz w:val="20"/>
                <w:szCs w:val="20"/>
              </w:rPr>
              <w:t>(pořizují se na začátku studia, tj. v 1. ročníku)</w:t>
            </w:r>
          </w:p>
        </w:tc>
      </w:tr>
      <w:tr w:rsidR="002F2693" w:rsidRPr="0000288B" w:rsidTr="00AA3ACD">
        <w:trPr>
          <w:trHeight w:val="1006"/>
        </w:trPr>
        <w:tc>
          <w:tcPr>
            <w:tcW w:w="7196" w:type="dxa"/>
          </w:tcPr>
          <w:p w:rsidR="002F2693" w:rsidRPr="006D0B1A" w:rsidRDefault="002F2693" w:rsidP="002F2693">
            <w:pPr>
              <w:rPr>
                <w:b/>
                <w:sz w:val="20"/>
                <w:szCs w:val="20"/>
                <w:u w:val="single"/>
              </w:rPr>
            </w:pPr>
            <w:r w:rsidRPr="006D0B1A">
              <w:rPr>
                <w:b/>
                <w:sz w:val="20"/>
                <w:szCs w:val="20"/>
                <w:u w:val="single"/>
              </w:rPr>
              <w:t>Komunikace v českém jazyce pro střední školy</w:t>
            </w:r>
          </w:p>
          <w:p w:rsidR="002F2693" w:rsidRPr="00914A90" w:rsidRDefault="002F2693" w:rsidP="002F2693">
            <w:pPr>
              <w:rPr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>Pracovní sešit</w:t>
            </w:r>
          </w:p>
          <w:p w:rsidR="002F2693" w:rsidRPr="00914A90" w:rsidRDefault="002F2693" w:rsidP="002F2693">
            <w:pPr>
              <w:rPr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>Didaktis 2014, 1. vydání dotisk</w:t>
            </w:r>
          </w:p>
          <w:p w:rsidR="002F2693" w:rsidRPr="00914A90" w:rsidRDefault="002F2693" w:rsidP="00B74D8A">
            <w:pPr>
              <w:rPr>
                <w:b/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>ISBN 978-80-7358-229-6</w:t>
            </w:r>
          </w:p>
        </w:tc>
        <w:tc>
          <w:tcPr>
            <w:tcW w:w="3034" w:type="dxa"/>
            <w:vMerge/>
          </w:tcPr>
          <w:p w:rsidR="002F2693" w:rsidRPr="00914A90" w:rsidRDefault="002F2693" w:rsidP="00B74D8A">
            <w:pPr>
              <w:rPr>
                <w:sz w:val="20"/>
                <w:szCs w:val="20"/>
              </w:rPr>
            </w:pPr>
          </w:p>
        </w:tc>
      </w:tr>
      <w:tr w:rsidR="002F2693" w:rsidRPr="0000288B" w:rsidTr="00AA3ACD">
        <w:trPr>
          <w:trHeight w:val="766"/>
        </w:trPr>
        <w:tc>
          <w:tcPr>
            <w:tcW w:w="7196" w:type="dxa"/>
          </w:tcPr>
          <w:p w:rsidR="00C212DC" w:rsidRPr="00C212DC" w:rsidRDefault="00C212DC" w:rsidP="00C212DC">
            <w:pPr>
              <w:rPr>
                <w:b/>
                <w:bCs/>
                <w:sz w:val="20"/>
                <w:szCs w:val="20"/>
                <w:u w:val="single"/>
              </w:rPr>
            </w:pPr>
            <w:r w:rsidRPr="00C212DC">
              <w:rPr>
                <w:b/>
                <w:bCs/>
                <w:sz w:val="20"/>
                <w:szCs w:val="20"/>
                <w:u w:val="single"/>
              </w:rPr>
              <w:t>Nová literatura 1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212DC">
              <w:rPr>
                <w:b/>
                <w:bCs/>
                <w:sz w:val="20"/>
                <w:szCs w:val="20"/>
                <w:u w:val="single"/>
              </w:rPr>
              <w:t>pro střední školy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-  </w:t>
            </w:r>
            <w:r w:rsidRPr="00C212DC">
              <w:rPr>
                <w:b/>
                <w:bCs/>
                <w:sz w:val="20"/>
                <w:szCs w:val="20"/>
                <w:u w:val="single"/>
              </w:rPr>
              <w:t>Učebnice</w:t>
            </w:r>
          </w:p>
          <w:p w:rsidR="002F2693" w:rsidRPr="00914A90" w:rsidRDefault="002F2693" w:rsidP="002F2693">
            <w:pPr>
              <w:rPr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>Didaktis 201</w:t>
            </w:r>
            <w:r w:rsidR="00C212DC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  <w:p w:rsidR="002F2693" w:rsidRPr="00914A90" w:rsidRDefault="002F2693" w:rsidP="002F2693">
            <w:pPr>
              <w:rPr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 xml:space="preserve">ISBN </w:t>
            </w:r>
            <w:r w:rsidR="00C212DC" w:rsidRPr="00C212DC">
              <w:rPr>
                <w:sz w:val="20"/>
                <w:szCs w:val="20"/>
              </w:rPr>
              <w:t>978-80-7358-392-7</w:t>
            </w:r>
          </w:p>
          <w:p w:rsidR="00C212DC" w:rsidRPr="00C212DC" w:rsidRDefault="00C212DC" w:rsidP="00C212DC">
            <w:pPr>
              <w:rPr>
                <w:b/>
                <w:bCs/>
                <w:sz w:val="20"/>
                <w:szCs w:val="20"/>
                <w:u w:val="single"/>
              </w:rPr>
            </w:pPr>
            <w:r w:rsidRPr="00C212DC">
              <w:rPr>
                <w:b/>
                <w:bCs/>
                <w:sz w:val="20"/>
                <w:szCs w:val="20"/>
                <w:u w:val="single"/>
              </w:rPr>
              <w:t>Nová literatura 1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212DC">
              <w:rPr>
                <w:b/>
                <w:bCs/>
                <w:sz w:val="20"/>
                <w:szCs w:val="20"/>
                <w:u w:val="single"/>
              </w:rPr>
              <w:t>pro střední školy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-  </w:t>
            </w:r>
            <w:r w:rsidRPr="00C212DC">
              <w:rPr>
                <w:b/>
                <w:bCs/>
                <w:sz w:val="20"/>
                <w:szCs w:val="20"/>
                <w:u w:val="single"/>
              </w:rPr>
              <w:t>Pracovní sešit</w:t>
            </w:r>
          </w:p>
          <w:p w:rsidR="002F2693" w:rsidRPr="00622B1D" w:rsidRDefault="002F2693" w:rsidP="002F2693">
            <w:pPr>
              <w:rPr>
                <w:color w:val="FF0000"/>
                <w:sz w:val="20"/>
                <w:szCs w:val="20"/>
              </w:rPr>
            </w:pPr>
            <w:r w:rsidRPr="00622B1D">
              <w:rPr>
                <w:color w:val="FF0000"/>
                <w:sz w:val="20"/>
                <w:szCs w:val="20"/>
              </w:rPr>
              <w:t>Didaktis</w:t>
            </w:r>
            <w:r w:rsidR="0032131D" w:rsidRPr="00622B1D">
              <w:rPr>
                <w:color w:val="FF0000"/>
                <w:sz w:val="20"/>
                <w:szCs w:val="20"/>
              </w:rPr>
              <w:t xml:space="preserve"> </w:t>
            </w:r>
            <w:r w:rsidR="0032131D" w:rsidRPr="00622B1D">
              <w:rPr>
                <w:b/>
                <w:color w:val="FF0000"/>
                <w:sz w:val="20"/>
                <w:szCs w:val="20"/>
              </w:rPr>
              <w:t>202</w:t>
            </w:r>
            <w:r w:rsidR="00622B1D" w:rsidRPr="00622B1D">
              <w:rPr>
                <w:b/>
                <w:color w:val="FF0000"/>
                <w:sz w:val="20"/>
                <w:szCs w:val="20"/>
              </w:rPr>
              <w:t>2</w:t>
            </w:r>
            <w:r w:rsidR="00C212DC" w:rsidRPr="00622B1D">
              <w:rPr>
                <w:color w:val="FF0000"/>
                <w:sz w:val="20"/>
                <w:szCs w:val="20"/>
              </w:rPr>
              <w:t xml:space="preserve">, </w:t>
            </w:r>
            <w:r w:rsidR="00622B1D" w:rsidRPr="00622B1D">
              <w:rPr>
                <w:b/>
                <w:color w:val="FF0000"/>
                <w:sz w:val="20"/>
                <w:szCs w:val="20"/>
              </w:rPr>
              <w:t>vydání 3</w:t>
            </w:r>
            <w:r w:rsidRPr="00622B1D">
              <w:rPr>
                <w:b/>
                <w:color w:val="FF0000"/>
                <w:sz w:val="20"/>
                <w:szCs w:val="20"/>
              </w:rPr>
              <w:t>.</w:t>
            </w:r>
            <w:r w:rsidR="0032131D" w:rsidRPr="00622B1D">
              <w:rPr>
                <w:color w:val="FF0000"/>
                <w:sz w:val="20"/>
                <w:szCs w:val="20"/>
              </w:rPr>
              <w:t xml:space="preserve"> </w:t>
            </w:r>
          </w:p>
          <w:p w:rsidR="002F2693" w:rsidRDefault="002F2693" w:rsidP="002F2693">
            <w:pPr>
              <w:rPr>
                <w:sz w:val="20"/>
                <w:szCs w:val="20"/>
              </w:rPr>
            </w:pPr>
            <w:r w:rsidRPr="00914A90">
              <w:rPr>
                <w:sz w:val="20"/>
                <w:szCs w:val="20"/>
              </w:rPr>
              <w:t xml:space="preserve">ISBN </w:t>
            </w:r>
            <w:r w:rsidR="00C212DC" w:rsidRPr="0032131D">
              <w:rPr>
                <w:b/>
                <w:sz w:val="20"/>
                <w:szCs w:val="20"/>
              </w:rPr>
              <w:t>978-80-7358-378-1</w:t>
            </w:r>
            <w:r w:rsidR="00C212DC">
              <w:rPr>
                <w:sz w:val="20"/>
                <w:szCs w:val="20"/>
              </w:rPr>
              <w:t xml:space="preserve"> </w:t>
            </w:r>
          </w:p>
          <w:p w:rsidR="0032131D" w:rsidRDefault="0032131D" w:rsidP="0032131D">
            <w:pPr>
              <w:rPr>
                <w:b/>
                <w:bCs/>
                <w:sz w:val="20"/>
                <w:szCs w:val="20"/>
                <w:u w:val="single"/>
              </w:rPr>
            </w:pPr>
            <w:r w:rsidRPr="0032131D">
              <w:rPr>
                <w:b/>
                <w:bCs/>
                <w:sz w:val="20"/>
                <w:szCs w:val="20"/>
                <w:u w:val="single"/>
              </w:rPr>
              <w:t>Nová literatura pro střední školy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-  </w:t>
            </w:r>
            <w:r w:rsidRPr="0032131D">
              <w:rPr>
                <w:b/>
                <w:bCs/>
                <w:sz w:val="20"/>
                <w:szCs w:val="20"/>
                <w:u w:val="single"/>
              </w:rPr>
              <w:t>Přehled literárních pojmů a směrů</w:t>
            </w:r>
          </w:p>
          <w:p w:rsidR="0032131D" w:rsidRDefault="0032131D" w:rsidP="0032131D">
            <w:pPr>
              <w:rPr>
                <w:bCs/>
                <w:sz w:val="20"/>
                <w:szCs w:val="20"/>
              </w:rPr>
            </w:pPr>
            <w:r w:rsidRPr="0032131D">
              <w:rPr>
                <w:bCs/>
                <w:sz w:val="20"/>
                <w:szCs w:val="20"/>
              </w:rPr>
              <w:t>Didaktis</w:t>
            </w:r>
            <w:r>
              <w:rPr>
                <w:bCs/>
                <w:sz w:val="20"/>
                <w:szCs w:val="20"/>
              </w:rPr>
              <w:t xml:space="preserve"> 2021, vydání 1.</w:t>
            </w:r>
          </w:p>
          <w:p w:rsidR="0032131D" w:rsidRPr="0032131D" w:rsidRDefault="0032131D" w:rsidP="003213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ISBN </w:t>
            </w:r>
            <w:r w:rsidRPr="0032131D">
              <w:rPr>
                <w:bCs/>
                <w:sz w:val="20"/>
                <w:szCs w:val="20"/>
              </w:rPr>
              <w:t>978-80-7358-310-1</w:t>
            </w:r>
          </w:p>
        </w:tc>
        <w:tc>
          <w:tcPr>
            <w:tcW w:w="3034" w:type="dxa"/>
          </w:tcPr>
          <w:p w:rsidR="002F2693" w:rsidRDefault="006D0B1A" w:rsidP="0032131D">
            <w:pPr>
              <w:rPr>
                <w:rStyle w:val="Nzevknihy"/>
                <w:b w:val="0"/>
                <w:sz w:val="20"/>
                <w:szCs w:val="20"/>
              </w:rPr>
            </w:pPr>
            <w:r w:rsidRPr="006D0B1A">
              <w:rPr>
                <w:rStyle w:val="Nzevknihy"/>
                <w:b w:val="0"/>
                <w:sz w:val="20"/>
                <w:szCs w:val="20"/>
              </w:rPr>
              <w:t xml:space="preserve">V dalších ročnících se pořizují </w:t>
            </w:r>
            <w:r w:rsidRPr="0032131D">
              <w:rPr>
                <w:rStyle w:val="Nzevknihy"/>
                <w:sz w:val="20"/>
                <w:szCs w:val="20"/>
              </w:rPr>
              <w:t xml:space="preserve">2. </w:t>
            </w:r>
            <w:r w:rsidR="0032131D" w:rsidRPr="0032131D">
              <w:rPr>
                <w:rStyle w:val="Nzevknihy"/>
                <w:sz w:val="20"/>
                <w:szCs w:val="20"/>
              </w:rPr>
              <w:t>a 3</w:t>
            </w:r>
            <w:r w:rsidRPr="0032131D">
              <w:rPr>
                <w:rStyle w:val="Nzevknihy"/>
                <w:sz w:val="20"/>
                <w:szCs w:val="20"/>
              </w:rPr>
              <w:t>. díl</w:t>
            </w:r>
            <w:r w:rsidRPr="006D0B1A">
              <w:rPr>
                <w:rStyle w:val="Nzevknihy"/>
                <w:b w:val="0"/>
                <w:sz w:val="20"/>
                <w:szCs w:val="20"/>
              </w:rPr>
              <w:t xml:space="preserve"> učebnice a pracovního sešitu.</w:t>
            </w:r>
          </w:p>
          <w:p w:rsidR="0032131D" w:rsidRPr="00914A90" w:rsidRDefault="0032131D" w:rsidP="0032131D">
            <w:pPr>
              <w:rPr>
                <w:sz w:val="20"/>
                <w:szCs w:val="20"/>
              </w:rPr>
            </w:pPr>
            <w:r>
              <w:rPr>
                <w:rStyle w:val="Nzevknihy"/>
                <w:b w:val="0"/>
                <w:sz w:val="20"/>
                <w:szCs w:val="20"/>
              </w:rPr>
              <w:t>Přehled literárních pojmů a směrů je důležitou pomůckou k celému průběhu studia i k maturitní zkoušce</w:t>
            </w:r>
          </w:p>
        </w:tc>
      </w:tr>
      <w:tr w:rsidR="00AE738F" w:rsidRPr="0000288B" w:rsidTr="00AA3ACD">
        <w:trPr>
          <w:trHeight w:val="766"/>
        </w:trPr>
        <w:tc>
          <w:tcPr>
            <w:tcW w:w="7196" w:type="dxa"/>
          </w:tcPr>
          <w:p w:rsidR="00AE738F" w:rsidRPr="00AE738F" w:rsidRDefault="00AE738F" w:rsidP="0076064D">
            <w:pPr>
              <w:rPr>
                <w:b/>
                <w:sz w:val="20"/>
                <w:szCs w:val="20"/>
                <w:u w:val="single"/>
              </w:rPr>
            </w:pPr>
            <w:r w:rsidRPr="00AE738F">
              <w:rPr>
                <w:b/>
                <w:sz w:val="20"/>
                <w:szCs w:val="20"/>
                <w:u w:val="single"/>
              </w:rPr>
              <w:t>Matematika pro SŠ - 1. díl ZÁKLADNÍ POZNATKY</w:t>
            </w:r>
          </w:p>
          <w:p w:rsidR="00AE738F" w:rsidRPr="00AE738F" w:rsidRDefault="00AE738F" w:rsidP="0076064D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 xml:space="preserve">- </w:t>
            </w:r>
            <w:r w:rsidRPr="00493C80">
              <w:rPr>
                <w:color w:val="FF0000"/>
                <w:sz w:val="20"/>
                <w:szCs w:val="20"/>
              </w:rPr>
              <w:t xml:space="preserve">pracovní sešit – </w:t>
            </w:r>
            <w:r w:rsidRPr="00493C80">
              <w:rPr>
                <w:b/>
                <w:color w:val="FF0000"/>
                <w:sz w:val="20"/>
                <w:szCs w:val="20"/>
              </w:rPr>
              <w:t>zkrácená verze</w:t>
            </w:r>
            <w:r w:rsidRPr="00AE738F">
              <w:rPr>
                <w:sz w:val="20"/>
                <w:szCs w:val="20"/>
              </w:rPr>
              <w:t xml:space="preserve"> – ISBN 978-80-7358-328-6</w:t>
            </w:r>
          </w:p>
          <w:p w:rsidR="00AE738F" w:rsidRPr="00AE738F" w:rsidRDefault="00AE738F" w:rsidP="0076064D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>Didaktis</w:t>
            </w:r>
          </w:p>
          <w:p w:rsidR="00AE738F" w:rsidRPr="00AE738F" w:rsidRDefault="00AE738F" w:rsidP="0076064D">
            <w:pPr>
              <w:rPr>
                <w:b/>
                <w:sz w:val="20"/>
                <w:szCs w:val="20"/>
                <w:u w:val="single"/>
              </w:rPr>
            </w:pPr>
            <w:r w:rsidRPr="00AE738F">
              <w:rPr>
                <w:b/>
                <w:sz w:val="20"/>
                <w:szCs w:val="20"/>
                <w:u w:val="single"/>
              </w:rPr>
              <w:t>Matematika pro SŠ - 2. díl VÝRAZY, ROVNICE A NEROVNICE</w:t>
            </w:r>
          </w:p>
          <w:p w:rsidR="00AE738F" w:rsidRPr="00AE738F" w:rsidRDefault="00AE738F" w:rsidP="0076064D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 xml:space="preserve">- </w:t>
            </w:r>
            <w:r w:rsidRPr="00493C80">
              <w:rPr>
                <w:color w:val="FF0000"/>
                <w:sz w:val="20"/>
                <w:szCs w:val="20"/>
              </w:rPr>
              <w:t xml:space="preserve">pracovní sešit – </w:t>
            </w:r>
            <w:r w:rsidRPr="00493C80">
              <w:rPr>
                <w:b/>
                <w:color w:val="FF0000"/>
                <w:sz w:val="20"/>
                <w:szCs w:val="20"/>
              </w:rPr>
              <w:t>zkrácená verze</w:t>
            </w:r>
            <w:r w:rsidRPr="00AE738F">
              <w:rPr>
                <w:sz w:val="20"/>
                <w:szCs w:val="20"/>
              </w:rPr>
              <w:t xml:space="preserve"> - ISBN 978-80-7358-329-3</w:t>
            </w:r>
          </w:p>
          <w:p w:rsidR="00AE738F" w:rsidRPr="00AE738F" w:rsidRDefault="00AE738F" w:rsidP="0076064D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>Didaktis</w:t>
            </w:r>
          </w:p>
        </w:tc>
        <w:tc>
          <w:tcPr>
            <w:tcW w:w="3034" w:type="dxa"/>
          </w:tcPr>
          <w:p w:rsidR="00AE738F" w:rsidRPr="00493C80" w:rsidRDefault="00AE738F" w:rsidP="0076064D">
            <w:pPr>
              <w:rPr>
                <w:rStyle w:val="Nzevknihy"/>
                <w:b w:val="0"/>
                <w:color w:val="FF0000"/>
                <w:sz w:val="20"/>
                <w:szCs w:val="20"/>
              </w:rPr>
            </w:pPr>
            <w:r w:rsidRPr="00493C80">
              <w:rPr>
                <w:rStyle w:val="Nzevknihy"/>
                <w:b w:val="0"/>
                <w:color w:val="FF0000"/>
                <w:sz w:val="20"/>
                <w:szCs w:val="20"/>
              </w:rPr>
              <w:t>jen pracovní sešity</w:t>
            </w:r>
          </w:p>
          <w:p w:rsidR="003E5311" w:rsidRPr="00AE738F" w:rsidRDefault="003E5311" w:rsidP="0076064D">
            <w:pPr>
              <w:rPr>
                <w:rStyle w:val="Nzevknihy"/>
                <w:b w:val="0"/>
                <w:sz w:val="20"/>
                <w:szCs w:val="20"/>
              </w:rPr>
            </w:pPr>
            <w:r w:rsidRPr="00493C80">
              <w:rPr>
                <w:rStyle w:val="Nzevknihy"/>
                <w:b w:val="0"/>
                <w:color w:val="FF0000"/>
                <w:sz w:val="20"/>
                <w:szCs w:val="20"/>
              </w:rPr>
              <w:t xml:space="preserve">POZOR – pouze zkrácená </w:t>
            </w:r>
            <w:proofErr w:type="gramStart"/>
            <w:r w:rsidRPr="00493C80">
              <w:rPr>
                <w:rStyle w:val="Nzevknihy"/>
                <w:b w:val="0"/>
                <w:color w:val="FF0000"/>
                <w:sz w:val="20"/>
                <w:szCs w:val="20"/>
              </w:rPr>
              <w:t>verze !!!</w:t>
            </w:r>
            <w:proofErr w:type="gramEnd"/>
          </w:p>
        </w:tc>
      </w:tr>
      <w:tr w:rsidR="00F871C6" w:rsidRPr="0000288B" w:rsidTr="00F871C6">
        <w:trPr>
          <w:trHeight w:val="454"/>
        </w:trPr>
        <w:tc>
          <w:tcPr>
            <w:tcW w:w="7196" w:type="dxa"/>
          </w:tcPr>
          <w:p w:rsidR="00F871C6" w:rsidRPr="00AE738F" w:rsidRDefault="00F871C6" w:rsidP="00F871C6">
            <w:pPr>
              <w:rPr>
                <w:b/>
                <w:sz w:val="20"/>
                <w:szCs w:val="20"/>
                <w:u w:val="single"/>
              </w:rPr>
            </w:pPr>
            <w:r w:rsidRPr="00AE738F">
              <w:rPr>
                <w:b/>
                <w:sz w:val="20"/>
                <w:szCs w:val="20"/>
                <w:u w:val="single"/>
              </w:rPr>
              <w:t>Odmaturuj z biologie</w:t>
            </w:r>
          </w:p>
          <w:p w:rsidR="00F871C6" w:rsidRPr="00AE738F" w:rsidRDefault="00F871C6" w:rsidP="00F871C6">
            <w:pPr>
              <w:rPr>
                <w:b/>
                <w:sz w:val="20"/>
                <w:szCs w:val="20"/>
                <w:u w:val="single"/>
              </w:rPr>
            </w:pPr>
            <w:r w:rsidRPr="00AE738F">
              <w:rPr>
                <w:sz w:val="20"/>
                <w:szCs w:val="20"/>
              </w:rPr>
              <w:t>(Didaktis)</w:t>
            </w:r>
          </w:p>
        </w:tc>
        <w:tc>
          <w:tcPr>
            <w:tcW w:w="3034" w:type="dxa"/>
          </w:tcPr>
          <w:p w:rsidR="00F871C6" w:rsidRPr="00AE738F" w:rsidRDefault="00F871C6" w:rsidP="00CA34B5">
            <w:pPr>
              <w:rPr>
                <w:rStyle w:val="Nzevknihy"/>
                <w:b w:val="0"/>
                <w:sz w:val="20"/>
                <w:szCs w:val="20"/>
              </w:rPr>
            </w:pPr>
          </w:p>
        </w:tc>
      </w:tr>
      <w:tr w:rsidR="00424A06" w:rsidRPr="0000288B" w:rsidTr="00F871C6">
        <w:trPr>
          <w:trHeight w:val="454"/>
        </w:trPr>
        <w:tc>
          <w:tcPr>
            <w:tcW w:w="7196" w:type="dxa"/>
          </w:tcPr>
          <w:p w:rsidR="00424A06" w:rsidRPr="00AE738F" w:rsidRDefault="00424A06" w:rsidP="00037A36">
            <w:pPr>
              <w:rPr>
                <w:sz w:val="20"/>
                <w:szCs w:val="20"/>
              </w:rPr>
            </w:pPr>
            <w:r w:rsidRPr="003E5311">
              <w:rPr>
                <w:b/>
                <w:sz w:val="20"/>
                <w:szCs w:val="20"/>
                <w:u w:val="single"/>
              </w:rPr>
              <w:t>Odmaturuj ze společenských věd</w:t>
            </w:r>
            <w:r w:rsidRPr="00AE738F">
              <w:rPr>
                <w:b/>
                <w:sz w:val="20"/>
                <w:szCs w:val="20"/>
              </w:rPr>
              <w:t xml:space="preserve"> </w:t>
            </w:r>
            <w:r w:rsidRPr="00AE738F">
              <w:rPr>
                <w:sz w:val="20"/>
                <w:szCs w:val="20"/>
              </w:rPr>
              <w:t xml:space="preserve">(Didaktis) </w:t>
            </w:r>
            <w:r w:rsidR="00037A36" w:rsidRPr="00AE738F">
              <w:rPr>
                <w:sz w:val="20"/>
                <w:szCs w:val="20"/>
              </w:rPr>
              <w:t>-</w:t>
            </w:r>
            <w:r w:rsidRPr="00AE738F">
              <w:rPr>
                <w:sz w:val="20"/>
                <w:szCs w:val="20"/>
              </w:rPr>
              <w:t xml:space="preserve">  </w:t>
            </w:r>
            <w:r w:rsidR="00037A36" w:rsidRPr="00AE738F">
              <w:rPr>
                <w:sz w:val="20"/>
                <w:szCs w:val="20"/>
                <w:u w:val="single"/>
              </w:rPr>
              <w:t xml:space="preserve"> </w:t>
            </w:r>
            <w:r w:rsidRPr="00AE738F">
              <w:rPr>
                <w:sz w:val="20"/>
                <w:szCs w:val="20"/>
                <w:u w:val="single"/>
              </w:rPr>
              <w:t>AKTUALIZOVANÉ VYDÁNÍ</w:t>
            </w:r>
          </w:p>
        </w:tc>
        <w:tc>
          <w:tcPr>
            <w:tcW w:w="3034" w:type="dxa"/>
          </w:tcPr>
          <w:p w:rsidR="00424A06" w:rsidRPr="00AE738F" w:rsidRDefault="00424A06" w:rsidP="00037A36">
            <w:pPr>
              <w:rPr>
                <w:bCs/>
                <w:smallCaps/>
                <w:spacing w:val="5"/>
                <w:sz w:val="20"/>
                <w:szCs w:val="20"/>
              </w:rPr>
            </w:pPr>
            <w:r w:rsidRPr="00AE738F">
              <w:rPr>
                <w:rStyle w:val="Nzevknihy"/>
                <w:b w:val="0"/>
                <w:sz w:val="20"/>
                <w:szCs w:val="20"/>
              </w:rPr>
              <w:t xml:space="preserve">učebnice používaná </w:t>
            </w:r>
            <w:proofErr w:type="gramStart"/>
            <w:r w:rsidRPr="00AE738F">
              <w:rPr>
                <w:rStyle w:val="Nzevknihy"/>
                <w:b w:val="0"/>
                <w:sz w:val="20"/>
                <w:szCs w:val="20"/>
              </w:rPr>
              <w:t>během  1.</w:t>
            </w:r>
            <w:proofErr w:type="gramEnd"/>
            <w:r w:rsidRPr="00AE738F">
              <w:rPr>
                <w:rStyle w:val="Nzevknihy"/>
                <w:b w:val="0"/>
                <w:sz w:val="20"/>
                <w:szCs w:val="20"/>
              </w:rPr>
              <w:t xml:space="preserve"> - 4. ročníku</w:t>
            </w:r>
          </w:p>
        </w:tc>
      </w:tr>
      <w:tr w:rsidR="00424A06" w:rsidRPr="0000288B" w:rsidTr="005214E9">
        <w:trPr>
          <w:trHeight w:val="606"/>
        </w:trPr>
        <w:tc>
          <w:tcPr>
            <w:tcW w:w="7196" w:type="dxa"/>
          </w:tcPr>
          <w:p w:rsidR="00424A06" w:rsidRPr="00AE738F" w:rsidRDefault="00424A06" w:rsidP="002F2693">
            <w:pPr>
              <w:rPr>
                <w:b/>
                <w:sz w:val="20"/>
                <w:szCs w:val="20"/>
                <w:u w:val="single"/>
              </w:rPr>
            </w:pPr>
            <w:r w:rsidRPr="00AE738F">
              <w:rPr>
                <w:b/>
                <w:sz w:val="20"/>
                <w:szCs w:val="20"/>
                <w:u w:val="single"/>
              </w:rPr>
              <w:t>Školní pravidla českého pravopisu</w:t>
            </w:r>
            <w:r w:rsidR="0032131D">
              <w:rPr>
                <w:b/>
                <w:sz w:val="20"/>
                <w:szCs w:val="20"/>
                <w:u w:val="single"/>
              </w:rPr>
              <w:t xml:space="preserve"> </w:t>
            </w:r>
            <w:r w:rsidRPr="00AE738F">
              <w:rPr>
                <w:b/>
                <w:sz w:val="20"/>
                <w:szCs w:val="20"/>
                <w:u w:val="single"/>
              </w:rPr>
              <w:t>…do každé aktovky</w:t>
            </w:r>
          </w:p>
          <w:p w:rsidR="00424A06" w:rsidRPr="00AE738F" w:rsidRDefault="00424A06" w:rsidP="002F2693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>Lingea 2009</w:t>
            </w:r>
            <w:r w:rsidR="0032131D">
              <w:rPr>
                <w:sz w:val="20"/>
                <w:szCs w:val="20"/>
              </w:rPr>
              <w:t xml:space="preserve"> a novější</w:t>
            </w:r>
          </w:p>
          <w:p w:rsidR="00424A06" w:rsidRPr="00AE738F" w:rsidRDefault="00424A06" w:rsidP="002F2693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>ISBN 978-80-87062-61-6</w:t>
            </w:r>
          </w:p>
        </w:tc>
        <w:tc>
          <w:tcPr>
            <w:tcW w:w="3034" w:type="dxa"/>
          </w:tcPr>
          <w:p w:rsidR="00424A06" w:rsidRPr="00AE738F" w:rsidRDefault="00424A06" w:rsidP="00E4510E">
            <w:pPr>
              <w:rPr>
                <w:b/>
                <w:sz w:val="20"/>
                <w:szCs w:val="20"/>
              </w:rPr>
            </w:pPr>
            <w:r w:rsidRPr="00AE738F">
              <w:rPr>
                <w:rStyle w:val="Nzevknihy"/>
                <w:b w:val="0"/>
                <w:sz w:val="20"/>
                <w:szCs w:val="20"/>
              </w:rPr>
              <w:t xml:space="preserve">JAZYKOVÁ PŘÍRUČKA používaná průřezově během celého </w:t>
            </w:r>
            <w:r w:rsidR="0032131D" w:rsidRPr="00AE738F">
              <w:rPr>
                <w:rStyle w:val="Nzevknihy"/>
                <w:b w:val="0"/>
                <w:sz w:val="20"/>
                <w:szCs w:val="20"/>
              </w:rPr>
              <w:t>studia v 1.</w:t>
            </w:r>
            <w:r w:rsidRPr="00AE738F">
              <w:rPr>
                <w:rStyle w:val="Nzevknihy"/>
                <w:b w:val="0"/>
                <w:sz w:val="20"/>
                <w:szCs w:val="20"/>
              </w:rPr>
              <w:t xml:space="preserve"> - 4. ročníku</w:t>
            </w:r>
            <w:r w:rsidR="0032131D">
              <w:rPr>
                <w:rStyle w:val="Nzevknihy"/>
                <w:b w:val="0"/>
                <w:sz w:val="20"/>
                <w:szCs w:val="20"/>
              </w:rPr>
              <w:t xml:space="preserve"> – pomůcka k maturitní zkoušce</w:t>
            </w:r>
          </w:p>
        </w:tc>
      </w:tr>
      <w:tr w:rsidR="00424A06" w:rsidRPr="0000288B" w:rsidTr="00C212DC">
        <w:trPr>
          <w:trHeight w:val="543"/>
        </w:trPr>
        <w:tc>
          <w:tcPr>
            <w:tcW w:w="7196" w:type="dxa"/>
          </w:tcPr>
          <w:p w:rsidR="00424A06" w:rsidRPr="003E5311" w:rsidRDefault="00E4510E" w:rsidP="003E5311">
            <w:pPr>
              <w:contextualSpacing/>
              <w:rPr>
                <w:b/>
                <w:sz w:val="20"/>
                <w:szCs w:val="20"/>
              </w:rPr>
            </w:pPr>
            <w:r w:rsidRPr="003E5311">
              <w:rPr>
                <w:b/>
                <w:sz w:val="20"/>
                <w:szCs w:val="20"/>
                <w:u w:val="single"/>
              </w:rPr>
              <w:t>Dějepis pro</w:t>
            </w:r>
            <w:r w:rsidR="00C212DC" w:rsidRPr="003E5311">
              <w:rPr>
                <w:b/>
                <w:sz w:val="20"/>
                <w:szCs w:val="20"/>
                <w:u w:val="single"/>
              </w:rPr>
              <w:t xml:space="preserve"> střední odborné školy</w:t>
            </w:r>
            <w:r w:rsidR="00C212DC">
              <w:rPr>
                <w:sz w:val="20"/>
                <w:szCs w:val="20"/>
              </w:rPr>
              <w:t xml:space="preserve"> – Petr </w:t>
            </w:r>
            <w:proofErr w:type="spellStart"/>
            <w:r w:rsidR="00C212DC">
              <w:rPr>
                <w:sz w:val="20"/>
                <w:szCs w:val="20"/>
              </w:rPr>
              <w:t>Čo</w:t>
            </w:r>
            <w:r w:rsidRPr="00AE738F">
              <w:rPr>
                <w:sz w:val="20"/>
                <w:szCs w:val="20"/>
              </w:rPr>
              <w:t>rnej</w:t>
            </w:r>
            <w:proofErr w:type="spellEnd"/>
            <w:r w:rsidRPr="00AE738F">
              <w:rPr>
                <w:sz w:val="20"/>
                <w:szCs w:val="20"/>
              </w:rPr>
              <w:t xml:space="preserve"> –</w:t>
            </w:r>
            <w:r w:rsidR="00C212DC">
              <w:rPr>
                <w:sz w:val="20"/>
                <w:szCs w:val="20"/>
              </w:rPr>
              <w:t xml:space="preserve"> SPN - </w:t>
            </w:r>
            <w:r w:rsidRPr="00AE738F">
              <w:rPr>
                <w:sz w:val="20"/>
                <w:szCs w:val="20"/>
              </w:rPr>
              <w:t xml:space="preserve"> ISBN 978-80-7235-580-8</w:t>
            </w:r>
          </w:p>
        </w:tc>
        <w:tc>
          <w:tcPr>
            <w:tcW w:w="3034" w:type="dxa"/>
          </w:tcPr>
          <w:p w:rsidR="00424A06" w:rsidRPr="00AE738F" w:rsidRDefault="00424A06" w:rsidP="00C212DC">
            <w:pPr>
              <w:rPr>
                <w:rStyle w:val="Nzevknihy"/>
                <w:b w:val="0"/>
                <w:sz w:val="20"/>
                <w:szCs w:val="20"/>
              </w:rPr>
            </w:pPr>
            <w:r w:rsidRPr="00AE738F">
              <w:rPr>
                <w:rStyle w:val="Nzevknihy"/>
                <w:b w:val="0"/>
                <w:sz w:val="20"/>
                <w:szCs w:val="20"/>
              </w:rPr>
              <w:t xml:space="preserve">učebnice používaná během celého studia </w:t>
            </w:r>
          </w:p>
          <w:p w:rsidR="00424A06" w:rsidRPr="00AE738F" w:rsidRDefault="00424A06" w:rsidP="00C212DC">
            <w:pPr>
              <w:rPr>
                <w:sz w:val="20"/>
                <w:szCs w:val="20"/>
              </w:rPr>
            </w:pPr>
          </w:p>
        </w:tc>
      </w:tr>
      <w:tr w:rsidR="00424A06" w:rsidRPr="0000288B" w:rsidTr="00AA3ACD">
        <w:trPr>
          <w:trHeight w:val="510"/>
        </w:trPr>
        <w:tc>
          <w:tcPr>
            <w:tcW w:w="7196" w:type="dxa"/>
          </w:tcPr>
          <w:p w:rsidR="00424A06" w:rsidRPr="00AE738F" w:rsidRDefault="00493C80" w:rsidP="00C212D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Německý jazyk</w:t>
            </w:r>
          </w:p>
          <w:p w:rsidR="00424A06" w:rsidRPr="00AE738F" w:rsidRDefault="00424A06" w:rsidP="00B74D8A">
            <w:pPr>
              <w:rPr>
                <w:b/>
                <w:sz w:val="20"/>
                <w:szCs w:val="20"/>
              </w:rPr>
            </w:pPr>
            <w:proofErr w:type="spellStart"/>
            <w:r w:rsidRPr="00AE738F">
              <w:rPr>
                <w:b/>
                <w:sz w:val="20"/>
                <w:szCs w:val="20"/>
              </w:rPr>
              <w:t>d.leicht</w:t>
            </w:r>
            <w:proofErr w:type="spellEnd"/>
            <w:r w:rsidRPr="00AE738F">
              <w:rPr>
                <w:b/>
                <w:sz w:val="20"/>
                <w:szCs w:val="20"/>
              </w:rPr>
              <w:t xml:space="preserve"> 1</w:t>
            </w:r>
          </w:p>
          <w:p w:rsidR="00424A06" w:rsidRPr="00AE738F" w:rsidRDefault="00424A06" w:rsidP="00B74D8A">
            <w:pPr>
              <w:rPr>
                <w:sz w:val="20"/>
                <w:szCs w:val="20"/>
              </w:rPr>
            </w:pPr>
            <w:r w:rsidRPr="00AE738F">
              <w:rPr>
                <w:b/>
                <w:sz w:val="20"/>
                <w:szCs w:val="20"/>
              </w:rPr>
              <w:t>Němčina pro střední školy</w:t>
            </w:r>
            <w:r w:rsidRPr="00AE738F">
              <w:rPr>
                <w:sz w:val="20"/>
                <w:szCs w:val="20"/>
              </w:rPr>
              <w:t xml:space="preserve"> – učebnice a pracovní sešit</w:t>
            </w:r>
          </w:p>
          <w:p w:rsidR="00424A06" w:rsidRPr="00AE738F" w:rsidRDefault="00424A06" w:rsidP="006764B8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 xml:space="preserve">Zuzana Beňová, Petr Hladík, Iris </w:t>
            </w:r>
            <w:proofErr w:type="spellStart"/>
            <w:r w:rsidRPr="00AE738F">
              <w:rPr>
                <w:sz w:val="20"/>
                <w:szCs w:val="20"/>
              </w:rPr>
              <w:t>Milde</w:t>
            </w:r>
            <w:proofErr w:type="spellEnd"/>
          </w:p>
          <w:p w:rsidR="00424A06" w:rsidRPr="00AE738F" w:rsidRDefault="00424A06" w:rsidP="00E4510E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 xml:space="preserve">vydání, 2016 - nakladatelství </w:t>
            </w:r>
            <w:proofErr w:type="spellStart"/>
            <w:r w:rsidRPr="00AE738F">
              <w:rPr>
                <w:sz w:val="20"/>
                <w:szCs w:val="20"/>
              </w:rPr>
              <w:t>Klett</w:t>
            </w:r>
            <w:proofErr w:type="spellEnd"/>
          </w:p>
          <w:p w:rsidR="00E4510E" w:rsidRPr="00AE738F" w:rsidRDefault="00E4510E" w:rsidP="00E4510E">
            <w:pPr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>978-80-7397-216-5</w:t>
            </w:r>
          </w:p>
        </w:tc>
        <w:tc>
          <w:tcPr>
            <w:tcW w:w="3034" w:type="dxa"/>
          </w:tcPr>
          <w:p w:rsidR="00424A06" w:rsidRPr="00AE738F" w:rsidRDefault="00424A06" w:rsidP="00B74D8A">
            <w:pPr>
              <w:rPr>
                <w:sz w:val="20"/>
                <w:szCs w:val="20"/>
              </w:rPr>
            </w:pPr>
            <w:r w:rsidRPr="00AE738F">
              <w:rPr>
                <w:rStyle w:val="Nzevknihy"/>
                <w:b w:val="0"/>
                <w:sz w:val="20"/>
                <w:szCs w:val="20"/>
              </w:rPr>
              <w:t>učebnice používaná během 1. - 2. ročníku</w:t>
            </w:r>
          </w:p>
        </w:tc>
      </w:tr>
      <w:tr w:rsidR="00424A06" w:rsidRPr="0000288B" w:rsidTr="0000288B">
        <w:trPr>
          <w:trHeight w:val="549"/>
        </w:trPr>
        <w:tc>
          <w:tcPr>
            <w:tcW w:w="7196" w:type="dxa"/>
          </w:tcPr>
          <w:p w:rsidR="00424A06" w:rsidRPr="00AE738F" w:rsidRDefault="00424A06" w:rsidP="003F79B2">
            <w:pPr>
              <w:rPr>
                <w:b/>
                <w:sz w:val="20"/>
                <w:szCs w:val="20"/>
                <w:u w:val="single"/>
              </w:rPr>
            </w:pPr>
            <w:r w:rsidRPr="00AE738F">
              <w:rPr>
                <w:b/>
                <w:sz w:val="20"/>
                <w:szCs w:val="20"/>
                <w:u w:val="single"/>
              </w:rPr>
              <w:t>Matematické, fyzikální a chemické tabulky pro SŠ</w:t>
            </w:r>
          </w:p>
        </w:tc>
        <w:tc>
          <w:tcPr>
            <w:tcW w:w="3034" w:type="dxa"/>
          </w:tcPr>
          <w:p w:rsidR="00424A06" w:rsidRPr="00AE738F" w:rsidRDefault="00424A06" w:rsidP="003F79B2">
            <w:pPr>
              <w:rPr>
                <w:bCs/>
                <w:smallCaps/>
                <w:spacing w:val="5"/>
                <w:sz w:val="20"/>
                <w:szCs w:val="20"/>
              </w:rPr>
            </w:pPr>
            <w:r w:rsidRPr="00AE738F">
              <w:rPr>
                <w:rStyle w:val="Nzevknihy"/>
                <w:b w:val="0"/>
                <w:sz w:val="20"/>
                <w:szCs w:val="20"/>
              </w:rPr>
              <w:t>používány během 1. - 4. ročníku a u maturity</w:t>
            </w:r>
          </w:p>
        </w:tc>
      </w:tr>
      <w:tr w:rsidR="00424A06" w:rsidRPr="0000288B" w:rsidTr="00165701">
        <w:trPr>
          <w:trHeight w:val="791"/>
        </w:trPr>
        <w:tc>
          <w:tcPr>
            <w:tcW w:w="7196" w:type="dxa"/>
          </w:tcPr>
          <w:p w:rsidR="00424A06" w:rsidRPr="00493C80" w:rsidRDefault="00424A06" w:rsidP="00B74D8A">
            <w:pPr>
              <w:rPr>
                <w:sz w:val="20"/>
                <w:szCs w:val="20"/>
                <w:u w:val="single"/>
              </w:rPr>
            </w:pPr>
            <w:r w:rsidRPr="00493C80">
              <w:rPr>
                <w:sz w:val="20"/>
                <w:szCs w:val="20"/>
                <w:u w:val="single"/>
              </w:rPr>
              <w:t>Anglický jazyk</w:t>
            </w:r>
          </w:p>
          <w:p w:rsidR="00424A06" w:rsidRPr="00AE738F" w:rsidRDefault="00E4510E" w:rsidP="00165701">
            <w:pPr>
              <w:rPr>
                <w:sz w:val="20"/>
                <w:szCs w:val="20"/>
              </w:rPr>
            </w:pPr>
            <w:r w:rsidRPr="00AE738F">
              <w:rPr>
                <w:b/>
                <w:sz w:val="20"/>
                <w:szCs w:val="20"/>
              </w:rPr>
              <w:t xml:space="preserve">Maturita </w:t>
            </w:r>
            <w:proofErr w:type="spellStart"/>
            <w:r w:rsidRPr="00AE738F">
              <w:rPr>
                <w:b/>
                <w:sz w:val="20"/>
                <w:szCs w:val="20"/>
              </w:rPr>
              <w:t>Solutions</w:t>
            </w:r>
            <w:proofErr w:type="spellEnd"/>
            <w:r w:rsidRPr="00AE73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738F">
              <w:rPr>
                <w:b/>
                <w:sz w:val="20"/>
                <w:szCs w:val="20"/>
              </w:rPr>
              <w:t>Third</w:t>
            </w:r>
            <w:proofErr w:type="spellEnd"/>
            <w:r w:rsidRPr="00AE73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738F">
              <w:rPr>
                <w:b/>
                <w:sz w:val="20"/>
                <w:szCs w:val="20"/>
              </w:rPr>
              <w:t>Edition</w:t>
            </w:r>
            <w:proofErr w:type="spellEnd"/>
            <w:r w:rsidRPr="00AE73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738F">
              <w:rPr>
                <w:b/>
                <w:sz w:val="20"/>
                <w:szCs w:val="20"/>
              </w:rPr>
              <w:t>Pre</w:t>
            </w:r>
            <w:proofErr w:type="spellEnd"/>
            <w:r w:rsidRPr="00AE738F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AE738F">
              <w:rPr>
                <w:b/>
                <w:sz w:val="20"/>
                <w:szCs w:val="20"/>
              </w:rPr>
              <w:t>Intermediate</w:t>
            </w:r>
            <w:proofErr w:type="spellEnd"/>
            <w:r w:rsidRPr="00AE738F">
              <w:rPr>
                <w:sz w:val="20"/>
                <w:szCs w:val="20"/>
              </w:rPr>
              <w:t xml:space="preserve"> ČESKÁ EDICE - </w:t>
            </w:r>
            <w:proofErr w:type="spellStart"/>
            <w:r w:rsidRPr="00AE738F">
              <w:rPr>
                <w:sz w:val="20"/>
                <w:szCs w:val="20"/>
              </w:rPr>
              <w:t>student's</w:t>
            </w:r>
            <w:proofErr w:type="spellEnd"/>
            <w:r w:rsidRPr="00AE738F">
              <w:rPr>
                <w:sz w:val="20"/>
                <w:szCs w:val="20"/>
              </w:rPr>
              <w:t xml:space="preserve"> </w:t>
            </w:r>
            <w:proofErr w:type="spellStart"/>
            <w:r w:rsidRPr="00AE738F">
              <w:rPr>
                <w:sz w:val="20"/>
                <w:szCs w:val="20"/>
              </w:rPr>
              <w:t>book</w:t>
            </w:r>
            <w:proofErr w:type="spellEnd"/>
            <w:r w:rsidRPr="00AE738F">
              <w:rPr>
                <w:sz w:val="20"/>
                <w:szCs w:val="20"/>
              </w:rPr>
              <w:t xml:space="preserve"> + </w:t>
            </w:r>
            <w:proofErr w:type="spellStart"/>
            <w:r w:rsidRPr="00AE738F">
              <w:rPr>
                <w:sz w:val="20"/>
                <w:szCs w:val="20"/>
              </w:rPr>
              <w:t>workbook</w:t>
            </w:r>
            <w:proofErr w:type="spellEnd"/>
          </w:p>
          <w:p w:rsidR="00E4510E" w:rsidRPr="00AE738F" w:rsidRDefault="00E4510E" w:rsidP="00E4510E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 xml:space="preserve">ISBN </w:t>
            </w:r>
            <w:r w:rsidR="001F0C7C">
              <w:rPr>
                <w:sz w:val="20"/>
                <w:szCs w:val="20"/>
              </w:rPr>
              <w:t>978-0-19-451057-8</w:t>
            </w:r>
          </w:p>
          <w:p w:rsidR="00E4510E" w:rsidRDefault="00E4510E" w:rsidP="00E4510E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AE738F">
              <w:rPr>
                <w:sz w:val="20"/>
                <w:szCs w:val="20"/>
              </w:rPr>
              <w:t>ISBN 978-0-19-451060-8</w:t>
            </w:r>
          </w:p>
          <w:p w:rsidR="00622B1D" w:rsidRPr="00AE738F" w:rsidRDefault="00622B1D" w:rsidP="00E4510E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1B001A">
              <w:rPr>
                <w:b/>
                <w:sz w:val="20"/>
                <w:szCs w:val="20"/>
              </w:rPr>
              <w:t>Česko-anglický a Anglicko-český</w:t>
            </w:r>
            <w:r w:rsidR="001B001A" w:rsidRPr="001B001A">
              <w:rPr>
                <w:b/>
                <w:sz w:val="20"/>
                <w:szCs w:val="20"/>
              </w:rPr>
              <w:t xml:space="preserve"> slovník</w:t>
            </w:r>
            <w:r w:rsidR="001B001A">
              <w:rPr>
                <w:sz w:val="20"/>
                <w:szCs w:val="20"/>
              </w:rPr>
              <w:t xml:space="preserve"> (doporučen např. </w:t>
            </w:r>
            <w:r w:rsidR="001B001A" w:rsidRPr="001B001A">
              <w:rPr>
                <w:b/>
                <w:bCs/>
                <w:sz w:val="20"/>
                <w:szCs w:val="20"/>
              </w:rPr>
              <w:t>978-80-7508-778-2</w:t>
            </w:r>
            <w:r w:rsidR="001B001A">
              <w:rPr>
                <w:b/>
                <w:bCs/>
                <w:sz w:val="20"/>
                <w:szCs w:val="20"/>
              </w:rPr>
              <w:t xml:space="preserve"> Praktický slovník Lingea)</w:t>
            </w:r>
          </w:p>
        </w:tc>
        <w:tc>
          <w:tcPr>
            <w:tcW w:w="3034" w:type="dxa"/>
          </w:tcPr>
          <w:p w:rsidR="00424A06" w:rsidRPr="00AE738F" w:rsidRDefault="001B001A" w:rsidP="001B001A">
            <w:pPr>
              <w:rPr>
                <w:sz w:val="20"/>
                <w:szCs w:val="20"/>
              </w:rPr>
            </w:pPr>
            <w:r>
              <w:rPr>
                <w:rStyle w:val="Nzevknihy"/>
                <w:b w:val="0"/>
                <w:sz w:val="20"/>
                <w:szCs w:val="20"/>
              </w:rPr>
              <w:t xml:space="preserve">Tištěný slovník - </w:t>
            </w:r>
            <w:r w:rsidRPr="00AE738F">
              <w:rPr>
                <w:rStyle w:val="Nzevknihy"/>
                <w:b w:val="0"/>
                <w:sz w:val="20"/>
                <w:szCs w:val="20"/>
              </w:rPr>
              <w:t>používan</w:t>
            </w:r>
            <w:r>
              <w:rPr>
                <w:rStyle w:val="Nzevknihy"/>
                <w:b w:val="0"/>
                <w:sz w:val="20"/>
                <w:szCs w:val="20"/>
              </w:rPr>
              <w:t>ý</w:t>
            </w:r>
            <w:r w:rsidRPr="00AE738F">
              <w:rPr>
                <w:rStyle w:val="Nzevknihy"/>
                <w:b w:val="0"/>
                <w:sz w:val="20"/>
                <w:szCs w:val="20"/>
              </w:rPr>
              <w:t xml:space="preserve"> průřezově během celého studia v 1. - 4. ročníku</w:t>
            </w:r>
            <w:r>
              <w:rPr>
                <w:rStyle w:val="Nzevknihy"/>
                <w:b w:val="0"/>
                <w:sz w:val="20"/>
                <w:szCs w:val="20"/>
              </w:rPr>
              <w:t xml:space="preserve"> – pomůcka k maturitní zkoušce</w:t>
            </w:r>
          </w:p>
        </w:tc>
      </w:tr>
      <w:tr w:rsidR="00424A06" w:rsidRPr="0000288B" w:rsidTr="004A797B">
        <w:trPr>
          <w:trHeight w:val="255"/>
        </w:trPr>
        <w:tc>
          <w:tcPr>
            <w:tcW w:w="7196" w:type="dxa"/>
            <w:shd w:val="clear" w:color="auto" w:fill="D9D9D9"/>
          </w:tcPr>
          <w:p w:rsidR="00424A06" w:rsidRPr="0000288B" w:rsidRDefault="00424A06" w:rsidP="00B74D8A">
            <w:pPr>
              <w:rPr>
                <w:color w:val="FF0000"/>
                <w:sz w:val="22"/>
                <w:szCs w:val="22"/>
              </w:rPr>
            </w:pPr>
          </w:p>
          <w:p w:rsidR="00424A06" w:rsidRPr="0000288B" w:rsidRDefault="00424A06" w:rsidP="00B74D8A">
            <w:pPr>
              <w:rPr>
                <w:color w:val="FF0000"/>
                <w:sz w:val="22"/>
                <w:szCs w:val="22"/>
              </w:rPr>
            </w:pPr>
            <w:r w:rsidRPr="0000288B">
              <w:rPr>
                <w:color w:val="FF0000"/>
                <w:sz w:val="22"/>
                <w:szCs w:val="22"/>
              </w:rPr>
              <w:t>Skripta d</w:t>
            </w:r>
            <w:r>
              <w:rPr>
                <w:color w:val="FF0000"/>
                <w:sz w:val="22"/>
                <w:szCs w:val="22"/>
              </w:rPr>
              <w:t>o odborných předmětů – obdržíte</w:t>
            </w:r>
            <w:r w:rsidRPr="0000288B">
              <w:rPr>
                <w:color w:val="FF0000"/>
                <w:sz w:val="22"/>
                <w:szCs w:val="22"/>
              </w:rPr>
              <w:t xml:space="preserve"> v kanceláři školy v měsíci září</w:t>
            </w:r>
          </w:p>
          <w:p w:rsidR="00424A06" w:rsidRPr="0000288B" w:rsidRDefault="00424A06" w:rsidP="00B74D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D9D9D9"/>
            <w:vAlign w:val="center"/>
          </w:tcPr>
          <w:p w:rsidR="00424A06" w:rsidRPr="0000288B" w:rsidRDefault="00424A06" w:rsidP="004A79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ZDARMA</w:t>
            </w:r>
          </w:p>
        </w:tc>
      </w:tr>
      <w:tr w:rsidR="00424A06" w:rsidRPr="0000288B" w:rsidTr="00AA3ACD">
        <w:trPr>
          <w:trHeight w:val="240"/>
        </w:trPr>
        <w:tc>
          <w:tcPr>
            <w:tcW w:w="7196" w:type="dxa"/>
          </w:tcPr>
          <w:p w:rsidR="00424A06" w:rsidRPr="00CA34B5" w:rsidRDefault="00424A06" w:rsidP="00B74D8A">
            <w:pPr>
              <w:rPr>
                <w:b/>
                <w:sz w:val="20"/>
                <w:szCs w:val="20"/>
              </w:rPr>
            </w:pPr>
            <w:r w:rsidRPr="00CA34B5">
              <w:rPr>
                <w:b/>
                <w:sz w:val="20"/>
                <w:szCs w:val="20"/>
              </w:rPr>
              <w:t>Ústava ČR</w:t>
            </w:r>
          </w:p>
        </w:tc>
        <w:tc>
          <w:tcPr>
            <w:tcW w:w="3034" w:type="dxa"/>
          </w:tcPr>
          <w:p w:rsidR="00424A06" w:rsidRDefault="00424A06">
            <w:r w:rsidRPr="00F305A9">
              <w:rPr>
                <w:color w:val="FF0000"/>
                <w:sz w:val="22"/>
                <w:szCs w:val="22"/>
              </w:rPr>
              <w:t>ZDARMA</w:t>
            </w:r>
          </w:p>
        </w:tc>
      </w:tr>
      <w:tr w:rsidR="00424A06" w:rsidRPr="0000288B" w:rsidTr="00AA3ACD">
        <w:trPr>
          <w:trHeight w:val="255"/>
        </w:trPr>
        <w:tc>
          <w:tcPr>
            <w:tcW w:w="7196" w:type="dxa"/>
          </w:tcPr>
          <w:p w:rsidR="00424A06" w:rsidRPr="00CA34B5" w:rsidRDefault="00424A06" w:rsidP="00B74D8A">
            <w:pPr>
              <w:rPr>
                <w:b/>
                <w:sz w:val="20"/>
                <w:szCs w:val="20"/>
              </w:rPr>
            </w:pPr>
            <w:r w:rsidRPr="00CA34B5">
              <w:rPr>
                <w:b/>
                <w:sz w:val="20"/>
                <w:szCs w:val="20"/>
              </w:rPr>
              <w:t>Vybrané problémy ze základů teorie práva</w:t>
            </w:r>
          </w:p>
        </w:tc>
        <w:tc>
          <w:tcPr>
            <w:tcW w:w="3034" w:type="dxa"/>
          </w:tcPr>
          <w:p w:rsidR="00424A06" w:rsidRDefault="00424A06">
            <w:r w:rsidRPr="00F305A9">
              <w:rPr>
                <w:color w:val="FF0000"/>
                <w:sz w:val="22"/>
                <w:szCs w:val="22"/>
              </w:rPr>
              <w:t>ZDARMA</w:t>
            </w:r>
          </w:p>
        </w:tc>
      </w:tr>
      <w:tr w:rsidR="00424A06" w:rsidRPr="0000288B" w:rsidTr="00AA3ACD">
        <w:trPr>
          <w:trHeight w:val="255"/>
        </w:trPr>
        <w:tc>
          <w:tcPr>
            <w:tcW w:w="7196" w:type="dxa"/>
          </w:tcPr>
          <w:p w:rsidR="00424A06" w:rsidRPr="00CA34B5" w:rsidRDefault="00424A06" w:rsidP="00B74D8A">
            <w:pPr>
              <w:rPr>
                <w:b/>
                <w:sz w:val="20"/>
                <w:szCs w:val="20"/>
              </w:rPr>
            </w:pPr>
            <w:r w:rsidRPr="00CA34B5">
              <w:rPr>
                <w:b/>
                <w:sz w:val="20"/>
                <w:szCs w:val="20"/>
              </w:rPr>
              <w:t>Dějiny státu a práva</w:t>
            </w:r>
          </w:p>
        </w:tc>
        <w:tc>
          <w:tcPr>
            <w:tcW w:w="3034" w:type="dxa"/>
          </w:tcPr>
          <w:p w:rsidR="00424A06" w:rsidRDefault="00424A06">
            <w:r w:rsidRPr="00F305A9">
              <w:rPr>
                <w:color w:val="FF0000"/>
                <w:sz w:val="22"/>
                <w:szCs w:val="22"/>
              </w:rPr>
              <w:t>ZDARMA</w:t>
            </w:r>
          </w:p>
        </w:tc>
      </w:tr>
      <w:tr w:rsidR="00424A06" w:rsidRPr="0000288B" w:rsidTr="00AA3ACD">
        <w:trPr>
          <w:trHeight w:val="255"/>
        </w:trPr>
        <w:tc>
          <w:tcPr>
            <w:tcW w:w="7196" w:type="dxa"/>
          </w:tcPr>
          <w:p w:rsidR="00424A06" w:rsidRPr="00CA34B5" w:rsidRDefault="004A6C0E" w:rsidP="00B74D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Praktický zeměpis</w:t>
            </w:r>
          </w:p>
        </w:tc>
        <w:tc>
          <w:tcPr>
            <w:tcW w:w="3034" w:type="dxa"/>
          </w:tcPr>
          <w:p w:rsidR="00424A06" w:rsidRPr="0053255F" w:rsidRDefault="004A6C0E" w:rsidP="008728A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ZDARMA</w:t>
            </w:r>
          </w:p>
        </w:tc>
      </w:tr>
    </w:tbl>
    <w:p w:rsidR="00AE0C43" w:rsidRPr="0000288B" w:rsidRDefault="00AE0C43">
      <w:pPr>
        <w:rPr>
          <w:sz w:val="22"/>
          <w:szCs w:val="22"/>
        </w:rPr>
      </w:pPr>
    </w:p>
    <w:sectPr w:rsidR="00AE0C43" w:rsidRPr="0000288B" w:rsidSect="00AA3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695"/>
    <w:multiLevelType w:val="hybridMultilevel"/>
    <w:tmpl w:val="43FC9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F68"/>
    <w:multiLevelType w:val="hybridMultilevel"/>
    <w:tmpl w:val="1608B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09D2"/>
    <w:multiLevelType w:val="hybridMultilevel"/>
    <w:tmpl w:val="2E468704"/>
    <w:lvl w:ilvl="0" w:tplc="CC14B43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1231A"/>
    <w:multiLevelType w:val="hybridMultilevel"/>
    <w:tmpl w:val="B68CA6F2"/>
    <w:lvl w:ilvl="0" w:tplc="34561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F7DFF"/>
    <w:multiLevelType w:val="hybridMultilevel"/>
    <w:tmpl w:val="E0DCD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9C4635"/>
    <w:multiLevelType w:val="hybridMultilevel"/>
    <w:tmpl w:val="DC2E5A98"/>
    <w:lvl w:ilvl="0" w:tplc="72A8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B2244"/>
    <w:multiLevelType w:val="hybridMultilevel"/>
    <w:tmpl w:val="DF6E3C24"/>
    <w:lvl w:ilvl="0" w:tplc="123CC4FE">
      <w:start w:val="1"/>
      <w:numFmt w:val="decimal"/>
      <w:lvlText w:val="%1."/>
      <w:lvlJc w:val="left"/>
      <w:pPr>
        <w:ind w:left="42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4" w:hanging="360"/>
      </w:pPr>
    </w:lvl>
    <w:lvl w:ilvl="2" w:tplc="0405001B" w:tentative="1">
      <w:start w:val="1"/>
      <w:numFmt w:val="lowerRoman"/>
      <w:lvlText w:val="%3."/>
      <w:lvlJc w:val="right"/>
      <w:pPr>
        <w:ind w:left="1864" w:hanging="180"/>
      </w:pPr>
    </w:lvl>
    <w:lvl w:ilvl="3" w:tplc="0405000F" w:tentative="1">
      <w:start w:val="1"/>
      <w:numFmt w:val="decimal"/>
      <w:lvlText w:val="%4."/>
      <w:lvlJc w:val="left"/>
      <w:pPr>
        <w:ind w:left="2584" w:hanging="360"/>
      </w:pPr>
    </w:lvl>
    <w:lvl w:ilvl="4" w:tplc="04050019" w:tentative="1">
      <w:start w:val="1"/>
      <w:numFmt w:val="lowerLetter"/>
      <w:lvlText w:val="%5."/>
      <w:lvlJc w:val="left"/>
      <w:pPr>
        <w:ind w:left="3304" w:hanging="360"/>
      </w:pPr>
    </w:lvl>
    <w:lvl w:ilvl="5" w:tplc="0405001B" w:tentative="1">
      <w:start w:val="1"/>
      <w:numFmt w:val="lowerRoman"/>
      <w:lvlText w:val="%6."/>
      <w:lvlJc w:val="right"/>
      <w:pPr>
        <w:ind w:left="4024" w:hanging="180"/>
      </w:pPr>
    </w:lvl>
    <w:lvl w:ilvl="6" w:tplc="0405000F" w:tentative="1">
      <w:start w:val="1"/>
      <w:numFmt w:val="decimal"/>
      <w:lvlText w:val="%7."/>
      <w:lvlJc w:val="left"/>
      <w:pPr>
        <w:ind w:left="4744" w:hanging="360"/>
      </w:pPr>
    </w:lvl>
    <w:lvl w:ilvl="7" w:tplc="04050019" w:tentative="1">
      <w:start w:val="1"/>
      <w:numFmt w:val="lowerLetter"/>
      <w:lvlText w:val="%8."/>
      <w:lvlJc w:val="left"/>
      <w:pPr>
        <w:ind w:left="5464" w:hanging="360"/>
      </w:pPr>
    </w:lvl>
    <w:lvl w:ilvl="8" w:tplc="0405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43"/>
    <w:rsid w:val="0000288B"/>
    <w:rsid w:val="0003745C"/>
    <w:rsid w:val="00037A36"/>
    <w:rsid w:val="00044740"/>
    <w:rsid w:val="00053021"/>
    <w:rsid w:val="000607E5"/>
    <w:rsid w:val="00094D6C"/>
    <w:rsid w:val="000A4BE6"/>
    <w:rsid w:val="000A754A"/>
    <w:rsid w:val="000D206B"/>
    <w:rsid w:val="000F2DEB"/>
    <w:rsid w:val="001441AB"/>
    <w:rsid w:val="001567CD"/>
    <w:rsid w:val="00165701"/>
    <w:rsid w:val="00172D75"/>
    <w:rsid w:val="001B001A"/>
    <w:rsid w:val="001F0827"/>
    <w:rsid w:val="001F0C7C"/>
    <w:rsid w:val="001F6340"/>
    <w:rsid w:val="002338C8"/>
    <w:rsid w:val="00267C66"/>
    <w:rsid w:val="002901EA"/>
    <w:rsid w:val="002934FA"/>
    <w:rsid w:val="002A1687"/>
    <w:rsid w:val="002B3CA9"/>
    <w:rsid w:val="002E1BB6"/>
    <w:rsid w:val="002F2693"/>
    <w:rsid w:val="002F5779"/>
    <w:rsid w:val="00314B61"/>
    <w:rsid w:val="0031639D"/>
    <w:rsid w:val="0032131D"/>
    <w:rsid w:val="0033766A"/>
    <w:rsid w:val="00342E0B"/>
    <w:rsid w:val="0036135B"/>
    <w:rsid w:val="003B40A5"/>
    <w:rsid w:val="003C26A4"/>
    <w:rsid w:val="003C32A6"/>
    <w:rsid w:val="003D7E26"/>
    <w:rsid w:val="003E0331"/>
    <w:rsid w:val="003E5311"/>
    <w:rsid w:val="003F79B2"/>
    <w:rsid w:val="00403954"/>
    <w:rsid w:val="0041310B"/>
    <w:rsid w:val="00424A06"/>
    <w:rsid w:val="004317EC"/>
    <w:rsid w:val="00436236"/>
    <w:rsid w:val="0045009D"/>
    <w:rsid w:val="00453476"/>
    <w:rsid w:val="00484238"/>
    <w:rsid w:val="00493C80"/>
    <w:rsid w:val="004A1479"/>
    <w:rsid w:val="004A343A"/>
    <w:rsid w:val="004A3545"/>
    <w:rsid w:val="004A6C0E"/>
    <w:rsid w:val="004A797B"/>
    <w:rsid w:val="004B66C5"/>
    <w:rsid w:val="004C0BDC"/>
    <w:rsid w:val="005016AE"/>
    <w:rsid w:val="0050676F"/>
    <w:rsid w:val="005214E9"/>
    <w:rsid w:val="0053255F"/>
    <w:rsid w:val="00532FFE"/>
    <w:rsid w:val="00565EF6"/>
    <w:rsid w:val="005703B9"/>
    <w:rsid w:val="005B45FC"/>
    <w:rsid w:val="00611B60"/>
    <w:rsid w:val="00622B1D"/>
    <w:rsid w:val="00663BC1"/>
    <w:rsid w:val="00671AAC"/>
    <w:rsid w:val="006764B8"/>
    <w:rsid w:val="006A04E9"/>
    <w:rsid w:val="006A3F1F"/>
    <w:rsid w:val="006D0B1A"/>
    <w:rsid w:val="006D1CF8"/>
    <w:rsid w:val="006D7B97"/>
    <w:rsid w:val="006E558B"/>
    <w:rsid w:val="00705B51"/>
    <w:rsid w:val="007110E8"/>
    <w:rsid w:val="00722359"/>
    <w:rsid w:val="00747B0D"/>
    <w:rsid w:val="00750602"/>
    <w:rsid w:val="00773024"/>
    <w:rsid w:val="007961F0"/>
    <w:rsid w:val="00797D06"/>
    <w:rsid w:val="007B2FA0"/>
    <w:rsid w:val="007D1434"/>
    <w:rsid w:val="007E5301"/>
    <w:rsid w:val="00804369"/>
    <w:rsid w:val="00816537"/>
    <w:rsid w:val="00843BE2"/>
    <w:rsid w:val="008545AF"/>
    <w:rsid w:val="008728A0"/>
    <w:rsid w:val="00890AAC"/>
    <w:rsid w:val="008974EC"/>
    <w:rsid w:val="008A23BE"/>
    <w:rsid w:val="008A550B"/>
    <w:rsid w:val="008B3C63"/>
    <w:rsid w:val="008C0013"/>
    <w:rsid w:val="008E3B79"/>
    <w:rsid w:val="00914A90"/>
    <w:rsid w:val="00931C25"/>
    <w:rsid w:val="00962408"/>
    <w:rsid w:val="0096320E"/>
    <w:rsid w:val="00965F91"/>
    <w:rsid w:val="009B44DD"/>
    <w:rsid w:val="009B5526"/>
    <w:rsid w:val="009B69D6"/>
    <w:rsid w:val="009D7B3E"/>
    <w:rsid w:val="009E5D4A"/>
    <w:rsid w:val="009F3164"/>
    <w:rsid w:val="009F3DC7"/>
    <w:rsid w:val="009F5740"/>
    <w:rsid w:val="00A01B34"/>
    <w:rsid w:val="00A02A34"/>
    <w:rsid w:val="00A42EE8"/>
    <w:rsid w:val="00A76FCE"/>
    <w:rsid w:val="00AA3ACD"/>
    <w:rsid w:val="00AC5A6E"/>
    <w:rsid w:val="00AE0C43"/>
    <w:rsid w:val="00AE738F"/>
    <w:rsid w:val="00B035E5"/>
    <w:rsid w:val="00B07EF0"/>
    <w:rsid w:val="00B172CD"/>
    <w:rsid w:val="00B245BE"/>
    <w:rsid w:val="00B31FE9"/>
    <w:rsid w:val="00B43615"/>
    <w:rsid w:val="00B47B1C"/>
    <w:rsid w:val="00B669EF"/>
    <w:rsid w:val="00B67B4C"/>
    <w:rsid w:val="00B74D8A"/>
    <w:rsid w:val="00B94951"/>
    <w:rsid w:val="00BA5E5D"/>
    <w:rsid w:val="00BB2988"/>
    <w:rsid w:val="00BB7798"/>
    <w:rsid w:val="00BE1D4D"/>
    <w:rsid w:val="00BE29DC"/>
    <w:rsid w:val="00BF005A"/>
    <w:rsid w:val="00C0448D"/>
    <w:rsid w:val="00C07BFC"/>
    <w:rsid w:val="00C129AF"/>
    <w:rsid w:val="00C13EFB"/>
    <w:rsid w:val="00C212DC"/>
    <w:rsid w:val="00C468B4"/>
    <w:rsid w:val="00C54042"/>
    <w:rsid w:val="00C87801"/>
    <w:rsid w:val="00C91670"/>
    <w:rsid w:val="00CA34B5"/>
    <w:rsid w:val="00CB0505"/>
    <w:rsid w:val="00CD1B64"/>
    <w:rsid w:val="00CD7982"/>
    <w:rsid w:val="00CE519B"/>
    <w:rsid w:val="00CF2C2C"/>
    <w:rsid w:val="00D07572"/>
    <w:rsid w:val="00D25F10"/>
    <w:rsid w:val="00D4041A"/>
    <w:rsid w:val="00D50F5D"/>
    <w:rsid w:val="00D714D1"/>
    <w:rsid w:val="00D7565C"/>
    <w:rsid w:val="00D93179"/>
    <w:rsid w:val="00DA62A1"/>
    <w:rsid w:val="00DB478C"/>
    <w:rsid w:val="00DB78FA"/>
    <w:rsid w:val="00DC61BB"/>
    <w:rsid w:val="00DE231E"/>
    <w:rsid w:val="00E21DCD"/>
    <w:rsid w:val="00E31408"/>
    <w:rsid w:val="00E412EF"/>
    <w:rsid w:val="00E4510E"/>
    <w:rsid w:val="00E660B7"/>
    <w:rsid w:val="00E67F02"/>
    <w:rsid w:val="00E856FE"/>
    <w:rsid w:val="00E9028D"/>
    <w:rsid w:val="00E9247D"/>
    <w:rsid w:val="00E95212"/>
    <w:rsid w:val="00EA50CF"/>
    <w:rsid w:val="00EB46B8"/>
    <w:rsid w:val="00EC0B8C"/>
    <w:rsid w:val="00ED4E11"/>
    <w:rsid w:val="00ED587C"/>
    <w:rsid w:val="00F42A2C"/>
    <w:rsid w:val="00F871C6"/>
    <w:rsid w:val="00F872DF"/>
    <w:rsid w:val="00FA18BC"/>
    <w:rsid w:val="00FA2C20"/>
    <w:rsid w:val="00FA35A2"/>
    <w:rsid w:val="00FA450A"/>
    <w:rsid w:val="00FD1FD0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0C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40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36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40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E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362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362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zevknihy">
    <w:name w:val="Book Title"/>
    <w:basedOn w:val="Standardnpsmoodstavce"/>
    <w:uiPriority w:val="33"/>
    <w:qFormat/>
    <w:rsid w:val="00436236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C13EFB"/>
    <w:rPr>
      <w:b/>
      <w:bCs/>
    </w:rPr>
  </w:style>
  <w:style w:type="paragraph" w:styleId="Normlnweb">
    <w:name w:val="Normal (Web)"/>
    <w:basedOn w:val="Normln"/>
    <w:uiPriority w:val="99"/>
    <w:unhideWhenUsed/>
    <w:rsid w:val="00C13EF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13EF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3B40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semiHidden/>
    <w:rsid w:val="003B40A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0C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40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3623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40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E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362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362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zevknihy">
    <w:name w:val="Book Title"/>
    <w:basedOn w:val="Standardnpsmoodstavce"/>
    <w:uiPriority w:val="33"/>
    <w:qFormat/>
    <w:rsid w:val="00436236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C13EFB"/>
    <w:rPr>
      <w:b/>
      <w:bCs/>
    </w:rPr>
  </w:style>
  <w:style w:type="paragraph" w:styleId="Normlnweb">
    <w:name w:val="Normal (Web)"/>
    <w:basedOn w:val="Normln"/>
    <w:uiPriority w:val="99"/>
    <w:unhideWhenUsed/>
    <w:rsid w:val="00C13EF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13EF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3B40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semiHidden/>
    <w:rsid w:val="003B40A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682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3013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3838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5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158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304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773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6399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0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211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631">
              <w:marLeft w:val="1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032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C545-8D92-4E94-BBF9-1564276F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SKRIPT PODLE ROČNÍKŮ    2008/2009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SKRIPT PODLE ROČNÍKŮ    2008/2009</dc:title>
  <dc:creator>skola</dc:creator>
  <cp:lastModifiedBy>anicka</cp:lastModifiedBy>
  <cp:revision>3</cp:revision>
  <cp:lastPrinted>2017-03-28T08:03:00Z</cp:lastPrinted>
  <dcterms:created xsi:type="dcterms:W3CDTF">2023-03-01T08:46:00Z</dcterms:created>
  <dcterms:modified xsi:type="dcterms:W3CDTF">2023-04-19T07:53:00Z</dcterms:modified>
</cp:coreProperties>
</file>