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00" w:type="dxa"/>
        <w:tblCellMar>
          <w:left w:w="70" w:type="dxa"/>
          <w:right w:w="70" w:type="dxa"/>
        </w:tblCellMar>
        <w:tblLook w:val="04A0"/>
      </w:tblPr>
      <w:tblGrid>
        <w:gridCol w:w="720"/>
        <w:gridCol w:w="2274"/>
        <w:gridCol w:w="2273"/>
        <w:gridCol w:w="2273"/>
        <w:gridCol w:w="2340"/>
        <w:gridCol w:w="3060"/>
      </w:tblGrid>
      <w:tr w:rsidR="00341AC9" w:rsidRPr="00341AC9" w:rsidTr="00341AC9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2208AC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32"/>
                <w:szCs w:val="32"/>
                <w:lang w:eastAsia="cs-CZ"/>
              </w:rPr>
            </w:pPr>
            <w:r w:rsidRPr="002208AC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>TRIVIS SŠV a VOŠ PK a KŘ Praha s.r.o.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0"/>
            </w:tblGrid>
            <w:tr w:rsidR="00341AC9" w:rsidRPr="00341AC9">
              <w:trPr>
                <w:trHeight w:val="503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1AC9" w:rsidRPr="00341AC9" w:rsidRDefault="00341AC9" w:rsidP="00341A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41AC9" w:rsidRPr="00341AC9" w:rsidRDefault="00341AC9" w:rsidP="0034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AC9" w:rsidRPr="00341AC9" w:rsidTr="00341AC9">
        <w:trPr>
          <w:trHeight w:val="3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  <w:r w:rsidRPr="00341AC9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 xml:space="preserve">TRIVIS SŠV a VOŠ </w:t>
            </w:r>
            <w:r w:rsidR="00D02D75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 xml:space="preserve">BSD </w:t>
            </w:r>
            <w:r w:rsidRPr="00341AC9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>Jihlava s.r.o.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  <w:r w:rsidRPr="00341AC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-288925</wp:posOffset>
                  </wp:positionH>
                  <wp:positionV relativeFrom="paragraph">
                    <wp:posOffset>-1352550</wp:posOffset>
                  </wp:positionV>
                  <wp:extent cx="1238250" cy="1238250"/>
                  <wp:effectExtent l="0" t="0" r="0" b="0"/>
                  <wp:wrapNone/>
                  <wp:docPr id="1036" name="Obrázek 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1AC9" w:rsidRPr="00341AC9" w:rsidTr="00341AC9">
        <w:trPr>
          <w:trHeight w:val="1200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C9" w:rsidRPr="00341AC9" w:rsidRDefault="00341AC9" w:rsidP="00AA499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</w:pPr>
            <w:r w:rsidRPr="002208AC"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  <w:t xml:space="preserve">     </w:t>
            </w:r>
            <w:r w:rsidR="00AA4992" w:rsidRPr="002208AC"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  <w:t>4</w:t>
            </w:r>
            <w:r w:rsidRPr="002208AC"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  <w:t xml:space="preserve">. ROČNÍK POCHODU ZDATNOSTI TRIVIS </w:t>
            </w:r>
          </w:p>
        </w:tc>
        <w:tc>
          <w:tcPr>
            <w:tcW w:w="5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</w:p>
        </w:tc>
      </w:tr>
      <w:tr w:rsidR="00341AC9" w:rsidRPr="00341AC9" w:rsidTr="00341AC9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CD4452" w:rsidP="00341AC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  <w:t xml:space="preserve">    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934FC" w:rsidRDefault="00E92B41"/>
    <w:p w:rsidR="00341AC9" w:rsidRDefault="00341AC9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341AC9" w:rsidTr="002D521E">
        <w:tc>
          <w:tcPr>
            <w:tcW w:w="4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1AC9" w:rsidRPr="00D02D75" w:rsidRDefault="00035429" w:rsidP="00D02D75">
            <w:pPr>
              <w:jc w:val="center"/>
              <w:rPr>
                <w:sz w:val="24"/>
                <w:szCs w:val="24"/>
              </w:rPr>
            </w:pPr>
            <w:r w:rsidRPr="00D02D75">
              <w:rPr>
                <w:b/>
                <w:sz w:val="24"/>
                <w:szCs w:val="24"/>
              </w:rPr>
              <w:t>Název družstva</w:t>
            </w:r>
            <w:r w:rsidRPr="00D02D75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2D75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</w:p>
          <w:p w:rsidR="00341AC9" w:rsidRPr="00D02D75" w:rsidRDefault="00035429" w:rsidP="00D02D75">
            <w:pPr>
              <w:jc w:val="center"/>
              <w:rPr>
                <w:b/>
                <w:sz w:val="24"/>
                <w:szCs w:val="24"/>
              </w:rPr>
            </w:pPr>
            <w:r w:rsidRPr="00D02D75">
              <w:rPr>
                <w:b/>
                <w:sz w:val="24"/>
                <w:szCs w:val="24"/>
              </w:rPr>
              <w:t>Jednotka/útvar</w:t>
            </w:r>
            <w:r w:rsidR="00D02D75" w:rsidRPr="00D02D75">
              <w:rPr>
                <w:b/>
                <w:sz w:val="24"/>
                <w:szCs w:val="24"/>
              </w:rPr>
              <w:t>/škola/subjekt</w:t>
            </w:r>
          </w:p>
          <w:p w:rsidR="00035429" w:rsidRPr="00D02D75" w:rsidRDefault="00035429" w:rsidP="00D02D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D75" w:rsidTr="002D521E">
        <w:trPr>
          <w:trHeight w:val="784"/>
        </w:trPr>
        <w:tc>
          <w:tcPr>
            <w:tcW w:w="4531" w:type="dxa"/>
            <w:tcBorders>
              <w:left w:val="single" w:sz="18" w:space="0" w:color="auto"/>
              <w:bottom w:val="single" w:sz="18" w:space="0" w:color="auto"/>
            </w:tcBorders>
          </w:tcPr>
          <w:p w:rsidR="00D02D75" w:rsidRPr="00D02D75" w:rsidRDefault="00D02D7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</w:tcPr>
          <w:p w:rsidR="00D02D75" w:rsidRPr="00D02D75" w:rsidRDefault="00D02D75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341AC9" w:rsidRDefault="00341AC9"/>
    <w:tbl>
      <w:tblPr>
        <w:tblStyle w:val="Mkatabulky"/>
        <w:tblW w:w="9072" w:type="dxa"/>
        <w:tblInd w:w="-5" w:type="dxa"/>
        <w:tblLook w:val="04A0"/>
      </w:tblPr>
      <w:tblGrid>
        <w:gridCol w:w="1213"/>
        <w:gridCol w:w="1827"/>
        <w:gridCol w:w="1963"/>
        <w:gridCol w:w="1966"/>
        <w:gridCol w:w="2103"/>
      </w:tblGrid>
      <w:tr w:rsidR="00035429" w:rsidTr="004F349B"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5429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</w:t>
            </w:r>
            <w:r w:rsidR="00035429" w:rsidRPr="00D02D75">
              <w:rPr>
                <w:b/>
                <w:sz w:val="24"/>
                <w:szCs w:val="24"/>
              </w:rPr>
              <w:t>odnost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5429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035429" w:rsidRPr="00D02D75">
              <w:rPr>
                <w:b/>
                <w:sz w:val="24"/>
                <w:szCs w:val="24"/>
              </w:rPr>
              <w:t>říjmení</w:t>
            </w:r>
          </w:p>
        </w:tc>
        <w:tc>
          <w:tcPr>
            <w:tcW w:w="1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5429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035429" w:rsidRPr="00D02D75">
              <w:rPr>
                <w:b/>
                <w:sz w:val="24"/>
                <w:szCs w:val="24"/>
              </w:rPr>
              <w:t>méno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5429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035429" w:rsidRPr="00D02D75">
              <w:rPr>
                <w:b/>
                <w:sz w:val="24"/>
                <w:szCs w:val="24"/>
              </w:rPr>
              <w:t>atum narození</w:t>
            </w:r>
          </w:p>
        </w:tc>
        <w:tc>
          <w:tcPr>
            <w:tcW w:w="21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2D75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</w:p>
          <w:p w:rsidR="00035429" w:rsidRPr="00D02D75" w:rsidRDefault="00035429" w:rsidP="00D02D75">
            <w:pPr>
              <w:jc w:val="center"/>
              <w:rPr>
                <w:b/>
                <w:sz w:val="24"/>
                <w:szCs w:val="24"/>
              </w:rPr>
            </w:pPr>
            <w:r w:rsidRPr="00D02D75">
              <w:rPr>
                <w:b/>
                <w:sz w:val="24"/>
                <w:szCs w:val="24"/>
              </w:rPr>
              <w:t>Telefon</w:t>
            </w:r>
          </w:p>
          <w:p w:rsidR="00035429" w:rsidRPr="00D02D75" w:rsidRDefault="00035429" w:rsidP="00D02D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429" w:rsidTr="004F349B">
        <w:tc>
          <w:tcPr>
            <w:tcW w:w="1213" w:type="dxa"/>
            <w:tcBorders>
              <w:top w:val="single" w:sz="18" w:space="0" w:color="auto"/>
              <w:left w:val="single" w:sz="18" w:space="0" w:color="auto"/>
            </w:tcBorders>
          </w:tcPr>
          <w:p w:rsidR="00035429" w:rsidRDefault="00035429" w:rsidP="00035429">
            <w:r>
              <w:t xml:space="preserve">    </w:t>
            </w:r>
          </w:p>
        </w:tc>
        <w:tc>
          <w:tcPr>
            <w:tcW w:w="1827" w:type="dxa"/>
            <w:tcBorders>
              <w:top w:val="single" w:sz="18" w:space="0" w:color="auto"/>
            </w:tcBorders>
          </w:tcPr>
          <w:p w:rsidR="00035429" w:rsidRDefault="00035429" w:rsidP="00035429"/>
        </w:tc>
        <w:tc>
          <w:tcPr>
            <w:tcW w:w="1963" w:type="dxa"/>
            <w:tcBorders>
              <w:top w:val="single" w:sz="18" w:space="0" w:color="auto"/>
            </w:tcBorders>
          </w:tcPr>
          <w:p w:rsidR="00035429" w:rsidRDefault="00035429" w:rsidP="00035429"/>
        </w:tc>
        <w:tc>
          <w:tcPr>
            <w:tcW w:w="1966" w:type="dxa"/>
            <w:tcBorders>
              <w:top w:val="single" w:sz="18" w:space="0" w:color="auto"/>
            </w:tcBorders>
          </w:tcPr>
          <w:p w:rsidR="00035429" w:rsidRDefault="00035429" w:rsidP="00035429"/>
        </w:tc>
        <w:tc>
          <w:tcPr>
            <w:tcW w:w="2103" w:type="dxa"/>
            <w:tcBorders>
              <w:top w:val="single" w:sz="18" w:space="0" w:color="auto"/>
              <w:right w:val="single" w:sz="18" w:space="0" w:color="auto"/>
            </w:tcBorders>
          </w:tcPr>
          <w:p w:rsidR="00035429" w:rsidRDefault="00035429" w:rsidP="00035429"/>
          <w:p w:rsidR="00D02D75" w:rsidRDefault="00D02D75" w:rsidP="00035429"/>
        </w:tc>
      </w:tr>
      <w:tr w:rsidR="00035429" w:rsidTr="004F349B">
        <w:tc>
          <w:tcPr>
            <w:tcW w:w="1213" w:type="dxa"/>
            <w:tcBorders>
              <w:left w:val="single" w:sz="18" w:space="0" w:color="auto"/>
            </w:tcBorders>
          </w:tcPr>
          <w:p w:rsidR="00035429" w:rsidRDefault="00035429" w:rsidP="00035429"/>
        </w:tc>
        <w:tc>
          <w:tcPr>
            <w:tcW w:w="1827" w:type="dxa"/>
          </w:tcPr>
          <w:p w:rsidR="00035429" w:rsidRDefault="00035429" w:rsidP="00035429"/>
        </w:tc>
        <w:tc>
          <w:tcPr>
            <w:tcW w:w="1963" w:type="dxa"/>
          </w:tcPr>
          <w:p w:rsidR="00035429" w:rsidRDefault="00035429" w:rsidP="00035429"/>
        </w:tc>
        <w:tc>
          <w:tcPr>
            <w:tcW w:w="1966" w:type="dxa"/>
          </w:tcPr>
          <w:p w:rsidR="00035429" w:rsidRDefault="00035429" w:rsidP="00035429"/>
        </w:tc>
        <w:tc>
          <w:tcPr>
            <w:tcW w:w="2103" w:type="dxa"/>
            <w:tcBorders>
              <w:right w:val="single" w:sz="18" w:space="0" w:color="auto"/>
            </w:tcBorders>
          </w:tcPr>
          <w:p w:rsidR="00035429" w:rsidRDefault="00035429" w:rsidP="00035429"/>
          <w:p w:rsidR="00D02D75" w:rsidRDefault="00D02D75" w:rsidP="00035429"/>
        </w:tc>
      </w:tr>
      <w:tr w:rsidR="00035429" w:rsidTr="004F349B"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</w:tcPr>
          <w:p w:rsidR="00035429" w:rsidRDefault="00035429" w:rsidP="00035429"/>
        </w:tc>
        <w:tc>
          <w:tcPr>
            <w:tcW w:w="1827" w:type="dxa"/>
            <w:tcBorders>
              <w:bottom w:val="single" w:sz="18" w:space="0" w:color="auto"/>
            </w:tcBorders>
          </w:tcPr>
          <w:p w:rsidR="00035429" w:rsidRDefault="00035429" w:rsidP="00035429"/>
        </w:tc>
        <w:tc>
          <w:tcPr>
            <w:tcW w:w="1963" w:type="dxa"/>
            <w:tcBorders>
              <w:bottom w:val="single" w:sz="18" w:space="0" w:color="auto"/>
            </w:tcBorders>
          </w:tcPr>
          <w:p w:rsidR="00035429" w:rsidRDefault="00035429" w:rsidP="00035429"/>
        </w:tc>
        <w:tc>
          <w:tcPr>
            <w:tcW w:w="1966" w:type="dxa"/>
            <w:tcBorders>
              <w:bottom w:val="single" w:sz="18" w:space="0" w:color="auto"/>
            </w:tcBorders>
          </w:tcPr>
          <w:p w:rsidR="00035429" w:rsidRDefault="00035429" w:rsidP="00035429"/>
        </w:tc>
        <w:tc>
          <w:tcPr>
            <w:tcW w:w="2103" w:type="dxa"/>
            <w:tcBorders>
              <w:bottom w:val="single" w:sz="18" w:space="0" w:color="auto"/>
              <w:right w:val="single" w:sz="18" w:space="0" w:color="auto"/>
            </w:tcBorders>
          </w:tcPr>
          <w:p w:rsidR="00035429" w:rsidRDefault="00035429" w:rsidP="00035429"/>
          <w:p w:rsidR="00D02D75" w:rsidRDefault="00D02D75" w:rsidP="00035429"/>
        </w:tc>
      </w:tr>
    </w:tbl>
    <w:p w:rsidR="00CD4452" w:rsidRDefault="00CD4452"/>
    <w:tbl>
      <w:tblPr>
        <w:tblStyle w:val="Mkatabulky"/>
        <w:tblW w:w="9067" w:type="dxa"/>
        <w:tblLook w:val="04A0"/>
      </w:tblPr>
      <w:tblGrid>
        <w:gridCol w:w="9067"/>
      </w:tblGrid>
      <w:tr w:rsidR="00CD4452" w:rsidTr="00D02D75">
        <w:tc>
          <w:tcPr>
            <w:tcW w:w="9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21E" w:rsidRDefault="002D521E"/>
          <w:p w:rsidR="00CD4452" w:rsidRDefault="00CD4452" w:rsidP="002D521E">
            <w:pPr>
              <w:jc w:val="center"/>
            </w:pPr>
            <w:r w:rsidRPr="00D02D75">
              <w:t>SPZ osobního vozidla (v případě parkování v areálu školy):</w:t>
            </w:r>
          </w:p>
          <w:p w:rsidR="002D521E" w:rsidRPr="00CD4452" w:rsidRDefault="002D521E">
            <w:pPr>
              <w:rPr>
                <w:color w:val="FF0000"/>
              </w:rPr>
            </w:pPr>
          </w:p>
        </w:tc>
      </w:tr>
      <w:tr w:rsidR="00CD4452" w:rsidTr="00D02D75">
        <w:tc>
          <w:tcPr>
            <w:tcW w:w="9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452" w:rsidRDefault="00CD4452"/>
          <w:p w:rsidR="00D02D75" w:rsidRDefault="00D02D75"/>
          <w:p w:rsidR="002D521E" w:rsidRDefault="002D521E"/>
        </w:tc>
      </w:tr>
    </w:tbl>
    <w:p w:rsidR="00CD4452" w:rsidRDefault="00CD4452"/>
    <w:p w:rsidR="00CD4452" w:rsidRDefault="00CD4452"/>
    <w:p w:rsidR="004F349B" w:rsidRDefault="00CD4452">
      <w:r>
        <w:t>Případné změny ve složení družstva je nutné nahlásit</w:t>
      </w:r>
      <w:r w:rsidR="004F349B">
        <w:t>:</w:t>
      </w:r>
    </w:p>
    <w:p w:rsidR="004F349B" w:rsidRDefault="00CD4452" w:rsidP="004F349B">
      <w:pPr>
        <w:pStyle w:val="Odstavecseseznamem"/>
        <w:numPr>
          <w:ilvl w:val="0"/>
          <w:numId w:val="1"/>
        </w:numPr>
      </w:pPr>
      <w:r>
        <w:t>tel</w:t>
      </w:r>
      <w:r w:rsidR="00D02D75">
        <w:t>efonní</w:t>
      </w:r>
      <w:r>
        <w:t xml:space="preserve"> čísl</w:t>
      </w:r>
      <w:r w:rsidR="004F349B">
        <w:t>o</w:t>
      </w:r>
      <w:r>
        <w:t xml:space="preserve"> </w:t>
      </w:r>
      <w:r w:rsidR="004F349B">
        <w:t>602 568 717;</w:t>
      </w:r>
    </w:p>
    <w:p w:rsidR="00CD4452" w:rsidRDefault="004F349B" w:rsidP="004F349B">
      <w:pPr>
        <w:pStyle w:val="Odstavecseseznamem"/>
        <w:numPr>
          <w:ilvl w:val="0"/>
          <w:numId w:val="1"/>
        </w:numPr>
      </w:pPr>
      <w:r>
        <w:t>e-mail (</w:t>
      </w:r>
      <w:hyperlink r:id="rId7" w:history="1">
        <w:r w:rsidRPr="008A3F95">
          <w:rPr>
            <w:rStyle w:val="Hypertextovodkaz"/>
          </w:rPr>
          <w:t>nagy@trivis.cz</w:t>
        </w:r>
      </w:hyperlink>
      <w:r>
        <w:t>);</w:t>
      </w:r>
    </w:p>
    <w:p w:rsidR="004F349B" w:rsidRDefault="004F349B" w:rsidP="004F349B">
      <w:pPr>
        <w:pStyle w:val="Odstavecseseznamem"/>
        <w:numPr>
          <w:ilvl w:val="0"/>
          <w:numId w:val="1"/>
        </w:numPr>
      </w:pPr>
      <w:r>
        <w:t>na místě v den závodu.</w:t>
      </w:r>
    </w:p>
    <w:sectPr w:rsidR="004F349B" w:rsidSect="0031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309F9"/>
    <w:multiLevelType w:val="hybridMultilevel"/>
    <w:tmpl w:val="706E83F8"/>
    <w:lvl w:ilvl="0" w:tplc="234ED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AC9"/>
    <w:rsid w:val="00035429"/>
    <w:rsid w:val="002208AC"/>
    <w:rsid w:val="0024358D"/>
    <w:rsid w:val="00246A43"/>
    <w:rsid w:val="002D521E"/>
    <w:rsid w:val="00317778"/>
    <w:rsid w:val="00341AC9"/>
    <w:rsid w:val="004F349B"/>
    <w:rsid w:val="00554BBF"/>
    <w:rsid w:val="009D397E"/>
    <w:rsid w:val="00AA4992"/>
    <w:rsid w:val="00C17616"/>
    <w:rsid w:val="00CD4452"/>
    <w:rsid w:val="00D02D75"/>
    <w:rsid w:val="00D67E71"/>
    <w:rsid w:val="00E9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1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F34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34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34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34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gy@trivi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5002-5693-4808-A3CB-201150F1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anicka</cp:lastModifiedBy>
  <cp:revision>2</cp:revision>
  <dcterms:created xsi:type="dcterms:W3CDTF">2023-02-10T08:51:00Z</dcterms:created>
  <dcterms:modified xsi:type="dcterms:W3CDTF">2023-02-10T08:51:00Z</dcterms:modified>
</cp:coreProperties>
</file>